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CFB2" w14:textId="7027EA6B" w:rsidR="008F5704" w:rsidRDefault="008F5704">
      <w:pPr>
        <w:rPr>
          <w:b/>
          <w:sz w:val="28"/>
        </w:rPr>
      </w:pPr>
    </w:p>
    <w:p w14:paraId="46590F92" w14:textId="61B721E3" w:rsidR="00D57F90" w:rsidRDefault="00D57F90">
      <w:pPr>
        <w:rPr>
          <w:b/>
          <w:sz w:val="28"/>
        </w:rPr>
      </w:pPr>
    </w:p>
    <w:p w14:paraId="499BF71A" w14:textId="7F638106" w:rsidR="00D57F90" w:rsidRDefault="00D57F90">
      <w:pPr>
        <w:rPr>
          <w:b/>
          <w:sz w:val="28"/>
        </w:rPr>
      </w:pPr>
    </w:p>
    <w:p w14:paraId="2759C88E" w14:textId="3A6FAF5A" w:rsidR="00D57F90" w:rsidRDefault="00D57F90">
      <w:pPr>
        <w:rPr>
          <w:b/>
          <w:sz w:val="28"/>
        </w:rPr>
      </w:pPr>
    </w:p>
    <w:p w14:paraId="69A6D946" w14:textId="40EA3A81" w:rsidR="00D57F90" w:rsidRDefault="00D57F90">
      <w:pPr>
        <w:rPr>
          <w:b/>
          <w:sz w:val="28"/>
        </w:rPr>
      </w:pPr>
    </w:p>
    <w:p w14:paraId="74D34C2A" w14:textId="691DD746" w:rsidR="00D57F90" w:rsidRDefault="00D57F90">
      <w:pPr>
        <w:rPr>
          <w:b/>
          <w:sz w:val="28"/>
        </w:rPr>
      </w:pPr>
    </w:p>
    <w:p w14:paraId="38D8878D" w14:textId="65D4EE02" w:rsidR="00D57F90" w:rsidRDefault="00D57F90">
      <w:pPr>
        <w:rPr>
          <w:b/>
          <w:sz w:val="28"/>
        </w:rPr>
      </w:pPr>
    </w:p>
    <w:p w14:paraId="34BBAF00" w14:textId="1F355889" w:rsidR="00D57F90" w:rsidRDefault="00D57F90">
      <w:pPr>
        <w:rPr>
          <w:b/>
          <w:sz w:val="28"/>
        </w:rPr>
      </w:pPr>
    </w:p>
    <w:p w14:paraId="5C9248D3" w14:textId="7300A44F" w:rsidR="00D57F90" w:rsidRDefault="00D57F90">
      <w:pPr>
        <w:rPr>
          <w:b/>
          <w:sz w:val="28"/>
        </w:rPr>
      </w:pPr>
    </w:p>
    <w:p w14:paraId="7AAC6CD9" w14:textId="43D8AE4D" w:rsidR="00D57F90" w:rsidRDefault="00D57F90">
      <w:pPr>
        <w:rPr>
          <w:b/>
          <w:sz w:val="28"/>
        </w:rPr>
      </w:pPr>
    </w:p>
    <w:p w14:paraId="6AA3A858" w14:textId="237E3926" w:rsidR="00D57F90" w:rsidRDefault="00D57F90">
      <w:pPr>
        <w:rPr>
          <w:b/>
          <w:sz w:val="28"/>
        </w:rPr>
      </w:pPr>
    </w:p>
    <w:p w14:paraId="3C631FFA" w14:textId="41CE8400" w:rsidR="00D57F90" w:rsidRDefault="00D57F90">
      <w:pPr>
        <w:rPr>
          <w:b/>
          <w:sz w:val="28"/>
        </w:rPr>
      </w:pPr>
    </w:p>
    <w:p w14:paraId="2AAAC719" w14:textId="74A4CE6A" w:rsidR="00D57F90" w:rsidRDefault="00D57F90">
      <w:pPr>
        <w:rPr>
          <w:b/>
          <w:sz w:val="28"/>
        </w:rPr>
      </w:pPr>
    </w:p>
    <w:p w14:paraId="718FAB85" w14:textId="2FB406A0" w:rsidR="00D57F90" w:rsidRDefault="00D57F90">
      <w:pPr>
        <w:rPr>
          <w:b/>
          <w:sz w:val="28"/>
        </w:rPr>
      </w:pPr>
    </w:p>
    <w:p w14:paraId="286F04F7" w14:textId="77777777" w:rsidR="00D57F90" w:rsidRDefault="00D57F90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5591E5FC" w:rsidR="008F5704" w:rsidRPr="00202090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333FF8">
        <w:rPr>
          <w:b/>
        </w:rPr>
        <w:t>гусеничный</w:t>
      </w:r>
      <w:r w:rsidR="00951945">
        <w:rPr>
          <w:b/>
        </w:rPr>
        <w:t xml:space="preserve"> </w:t>
      </w:r>
      <w:r w:rsidR="008A2FF7">
        <w:rPr>
          <w:b/>
        </w:rPr>
        <w:t>экскавато</w:t>
      </w:r>
      <w:r w:rsidR="00333FF8">
        <w:rPr>
          <w:b/>
        </w:rPr>
        <w:t xml:space="preserve">р эксплуатационной массой </w:t>
      </w:r>
      <w:r w:rsidR="00EE406E">
        <w:rPr>
          <w:b/>
        </w:rPr>
        <w:t>35</w:t>
      </w:r>
      <w:r w:rsidR="00951945">
        <w:rPr>
          <w:b/>
        </w:rPr>
        <w:t xml:space="preserve"> тонн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103B3173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333FF8">
        <w:rPr>
          <w:b/>
        </w:rPr>
        <w:t>земляных</w:t>
      </w:r>
      <w:r w:rsidR="000F46FE">
        <w:rPr>
          <w:b/>
        </w:rPr>
        <w:t xml:space="preserve"> работ 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1B656F46" w14:textId="461E2D3B" w:rsidR="00642533" w:rsidRDefault="00642533" w:rsidP="00642533">
      <w:pPr>
        <w:ind w:left="708" w:hanging="708"/>
        <w:rPr>
          <w:b/>
        </w:rPr>
      </w:pPr>
    </w:p>
    <w:p w14:paraId="0EB9FE70" w14:textId="1062C58A" w:rsidR="00D57F90" w:rsidRDefault="00D57F90" w:rsidP="00642533">
      <w:pPr>
        <w:ind w:left="708" w:hanging="708"/>
        <w:rPr>
          <w:b/>
        </w:rPr>
      </w:pPr>
    </w:p>
    <w:p w14:paraId="3840F11C" w14:textId="2E6E9EEE" w:rsidR="00D57F90" w:rsidRDefault="00D57F90" w:rsidP="00642533">
      <w:pPr>
        <w:ind w:left="708" w:hanging="708"/>
        <w:rPr>
          <w:b/>
        </w:rPr>
      </w:pPr>
    </w:p>
    <w:p w14:paraId="64D3EF8B" w14:textId="31999498" w:rsidR="00D57F90" w:rsidRDefault="00D57F90" w:rsidP="00642533">
      <w:pPr>
        <w:ind w:left="708" w:hanging="708"/>
        <w:rPr>
          <w:b/>
        </w:rPr>
      </w:pPr>
    </w:p>
    <w:p w14:paraId="6BE650AD" w14:textId="7DB1E54B" w:rsidR="00D57F90" w:rsidRDefault="00D57F90" w:rsidP="00642533">
      <w:pPr>
        <w:ind w:left="708" w:hanging="708"/>
        <w:rPr>
          <w:b/>
        </w:rPr>
      </w:pPr>
    </w:p>
    <w:p w14:paraId="2CB6768B" w14:textId="77777777" w:rsidR="00D57F90" w:rsidRDefault="00D57F90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4AE6ACEB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38E7CCCD" w14:textId="77777777" w:rsidTr="00E20A81">
        <w:trPr>
          <w:trHeight w:val="300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AC6B86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AC6B86">
        <w:tc>
          <w:tcPr>
            <w:tcW w:w="601" w:type="dxa"/>
            <w:vAlign w:val="center"/>
          </w:tcPr>
          <w:p w14:paraId="5BAD9D66" w14:textId="77777777" w:rsidR="008F5704" w:rsidRDefault="00E21E76">
            <w: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>
              <w:t>приобретения</w:t>
            </w:r>
          </w:p>
        </w:tc>
        <w:tc>
          <w:tcPr>
            <w:tcW w:w="7625" w:type="dxa"/>
            <w:vAlign w:val="center"/>
          </w:tcPr>
          <w:p w14:paraId="70AC13D2" w14:textId="0E3149C5" w:rsidR="008F5704" w:rsidRDefault="00313586" w:rsidP="00333FF8">
            <w:pPr>
              <w:rPr>
                <w:i/>
              </w:rPr>
            </w:pPr>
            <w:r>
              <w:rPr>
                <w:i/>
              </w:rPr>
              <w:t xml:space="preserve">Обеспечение </w:t>
            </w:r>
            <w:r w:rsidR="00333FF8">
              <w:rPr>
                <w:i/>
              </w:rPr>
              <w:t>земляных</w:t>
            </w:r>
            <w:r w:rsidR="00951945">
              <w:rPr>
                <w:i/>
              </w:rPr>
              <w:t xml:space="preserve"> на производственных строительных объектах ООО «Востокгеология»</w:t>
            </w:r>
            <w:r w:rsidR="00292AAA">
              <w:rPr>
                <w:i/>
              </w:rPr>
              <w:t>.</w:t>
            </w:r>
          </w:p>
        </w:tc>
      </w:tr>
      <w:tr w:rsidR="008F5704" w14:paraId="0398C230" w14:textId="77777777" w:rsidTr="00AC6B86">
        <w:tc>
          <w:tcPr>
            <w:tcW w:w="601" w:type="dxa"/>
            <w:vAlign w:val="center"/>
          </w:tcPr>
          <w:p w14:paraId="40C38755" w14:textId="77777777" w:rsidR="008F5704" w:rsidRDefault="00E21E76">
            <w: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2DAE3898" w14:textId="4012F3E5" w:rsidR="005B54FD" w:rsidRDefault="005B54FD" w:rsidP="00D655DF">
            <w:pPr>
              <w:rPr>
                <w:i/>
              </w:rPr>
            </w:pPr>
            <w:r>
              <w:rPr>
                <w:i/>
              </w:rPr>
              <w:t xml:space="preserve">Эксплуатация: </w:t>
            </w:r>
            <w:r w:rsidR="00D655DF" w:rsidRPr="00D655DF">
              <w:rPr>
                <w:i/>
              </w:rPr>
              <w:t xml:space="preserve">в условиях </w:t>
            </w:r>
            <w:r w:rsidR="00292AAA">
              <w:rPr>
                <w:i/>
              </w:rPr>
              <w:t>Забайкальского края</w:t>
            </w:r>
            <w:r w:rsidR="00A01480">
              <w:rPr>
                <w:i/>
              </w:rPr>
              <w:t>,</w:t>
            </w:r>
            <w:r w:rsidR="00FA4640">
              <w:rPr>
                <w:i/>
              </w:rPr>
              <w:t xml:space="preserve"> </w:t>
            </w:r>
            <w:r w:rsidR="00A01480">
              <w:rPr>
                <w:i/>
              </w:rPr>
              <w:t>при</w:t>
            </w:r>
            <w:r w:rsidR="00A01480" w:rsidRPr="00A01480">
              <w:rPr>
                <w:i/>
              </w:rPr>
              <w:t xml:space="preserve"> высокой влажности в летний период и низкой влажности в зимний период, затяжных дождей и скорости ветра до </w:t>
            </w:r>
            <w:r w:rsidR="00333FF8">
              <w:rPr>
                <w:i/>
              </w:rPr>
              <w:t>2</w:t>
            </w:r>
            <w:r w:rsidR="00A01480" w:rsidRPr="00A01480">
              <w:rPr>
                <w:i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>
              <w:rPr>
                <w:i/>
              </w:rPr>
              <w:t>.</w:t>
            </w:r>
            <w:r w:rsidR="00D655DF" w:rsidRPr="00D655DF">
              <w:rPr>
                <w:i/>
              </w:rPr>
              <w:t xml:space="preserve"> </w:t>
            </w:r>
          </w:p>
          <w:p w14:paraId="0FBDE8CD" w14:textId="2E367CA6" w:rsidR="008F5704" w:rsidRDefault="00E20A81" w:rsidP="00333FF8">
            <w:pPr>
              <w:rPr>
                <w:rFonts w:ascii="Segoe UI" w:hAnsi="Segoe UI"/>
                <w:i/>
              </w:rPr>
            </w:pPr>
            <w:r>
              <w:rPr>
                <w:i/>
              </w:rPr>
              <w:t>Т</w:t>
            </w:r>
            <w:r w:rsidR="00D655DF" w:rsidRPr="00D655DF">
              <w:rPr>
                <w:i/>
              </w:rPr>
              <w:t>емперату</w:t>
            </w:r>
            <w:r w:rsidR="005B54FD">
              <w:rPr>
                <w:i/>
              </w:rPr>
              <w:t>ре</w:t>
            </w:r>
            <w:r w:rsidR="00D655DF">
              <w:rPr>
                <w:i/>
              </w:rPr>
              <w:t xml:space="preserve"> окружающей среды </w:t>
            </w:r>
            <w:r w:rsidR="00F12ECB">
              <w:rPr>
                <w:i/>
              </w:rPr>
              <w:t xml:space="preserve">от </w:t>
            </w:r>
            <w:r w:rsidR="00333FF8">
              <w:rPr>
                <w:i/>
              </w:rPr>
              <w:t xml:space="preserve">- 47°С </w:t>
            </w:r>
            <w:r w:rsidR="00F12ECB">
              <w:rPr>
                <w:i/>
              </w:rPr>
              <w:t xml:space="preserve">до </w:t>
            </w:r>
            <w:r w:rsidR="00333FF8">
              <w:rPr>
                <w:i/>
              </w:rPr>
              <w:t>+38°С</w:t>
            </w:r>
          </w:p>
        </w:tc>
      </w:tr>
      <w:tr w:rsidR="008F5704" w14:paraId="2BA5D532" w14:textId="77777777" w:rsidTr="00AC6B86">
        <w:tc>
          <w:tcPr>
            <w:tcW w:w="601" w:type="dxa"/>
            <w:vAlign w:val="center"/>
          </w:tcPr>
          <w:p w14:paraId="165E6A61" w14:textId="77777777" w:rsidR="008F5704" w:rsidRDefault="00E21E76">
            <w: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5CAB1DDF" w14:textId="3589767E" w:rsidR="008F5704" w:rsidRPr="003D5740" w:rsidRDefault="0046442C" w:rsidP="003D5740">
            <w:pPr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="00D47702" w:rsidRPr="00D47702">
              <w:rPr>
                <w:i/>
              </w:rPr>
              <w:t>редназначен для</w:t>
            </w:r>
            <w:r w:rsidR="003D5740">
              <w:rPr>
                <w:i/>
              </w:rPr>
              <w:t xml:space="preserve"> экскавации грунта, работы со сменным рабочим оборудованием (гидромолот, виброплита, планировочный ковш и пр)</w:t>
            </w:r>
          </w:p>
        </w:tc>
      </w:tr>
      <w:tr w:rsidR="008F5704" w14:paraId="1A5685D7" w14:textId="77777777" w:rsidTr="00AC6B86">
        <w:tc>
          <w:tcPr>
            <w:tcW w:w="601" w:type="dxa"/>
            <w:vAlign w:val="center"/>
          </w:tcPr>
          <w:p w14:paraId="13F0A932" w14:textId="77777777" w:rsidR="008F5704" w:rsidRDefault="00E21E76">
            <w: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75411EB" w:rsidR="008F5704" w:rsidRDefault="00E21E76" w:rsidP="003D5740">
            <w:pPr>
              <w:rPr>
                <w:i/>
              </w:rPr>
            </w:pPr>
            <w:r>
              <w:rPr>
                <w:i/>
              </w:rPr>
              <w:t>К</w:t>
            </w:r>
            <w:r w:rsidR="0046442C">
              <w:rPr>
                <w:i/>
              </w:rPr>
              <w:t>руглосуточно, 365 дней в году</w:t>
            </w:r>
            <w:r w:rsidR="008724D7">
              <w:rPr>
                <w:i/>
              </w:rPr>
              <w:t xml:space="preserve">, в </w:t>
            </w:r>
            <w:r w:rsidR="005607D6">
              <w:rPr>
                <w:i/>
              </w:rPr>
              <w:t>две</w:t>
            </w:r>
            <w:r w:rsidR="008724D7">
              <w:rPr>
                <w:i/>
              </w:rPr>
              <w:t xml:space="preserve"> смен</w:t>
            </w:r>
            <w:r w:rsidR="005607D6">
              <w:rPr>
                <w:i/>
              </w:rPr>
              <w:t>ы</w:t>
            </w:r>
            <w:r w:rsidR="008233CD">
              <w:rPr>
                <w:i/>
              </w:rPr>
              <w:t xml:space="preserve">. Диапазон скоростей движения </w:t>
            </w:r>
            <w:r w:rsidR="00D42EAE" w:rsidRPr="00D42EAE">
              <w:rPr>
                <w:i/>
              </w:rPr>
              <w:t xml:space="preserve">(км/ч) </w:t>
            </w:r>
            <w:r w:rsidR="008233CD">
              <w:rPr>
                <w:i/>
              </w:rPr>
              <w:t xml:space="preserve">от 1 до </w:t>
            </w:r>
            <w:r w:rsidR="003D5740">
              <w:rPr>
                <w:i/>
              </w:rPr>
              <w:t>3</w:t>
            </w:r>
          </w:p>
        </w:tc>
      </w:tr>
      <w:tr w:rsidR="008F5704" w14:paraId="115B22DE" w14:textId="77777777" w:rsidTr="00AC6B86">
        <w:tc>
          <w:tcPr>
            <w:tcW w:w="601" w:type="dxa"/>
            <w:vAlign w:val="center"/>
          </w:tcPr>
          <w:p w14:paraId="04593CA9" w14:textId="108C0EED" w:rsidR="008F5704" w:rsidRDefault="004B1C82">
            <w:r>
              <w:t>1.</w:t>
            </w:r>
            <w:r w:rsidR="00962F21"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4613C6" w:rsidRDefault="00E21E76" w:rsidP="005607D6">
            <w:pPr>
              <w:ind w:left="-10" w:right="-243"/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Default="00954736" w:rsidP="0046442C">
            <w:r>
              <w:rPr>
                <w:i/>
              </w:rPr>
              <w:t>Серийное</w:t>
            </w:r>
          </w:p>
        </w:tc>
      </w:tr>
      <w:tr w:rsidR="00652DD5" w14:paraId="13AF8DA3" w14:textId="77777777" w:rsidTr="00E20A81">
        <w:trPr>
          <w:trHeight w:val="251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AC6B86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AC6B86">
        <w:tc>
          <w:tcPr>
            <w:tcW w:w="601" w:type="dxa"/>
            <w:vAlign w:val="center"/>
          </w:tcPr>
          <w:p w14:paraId="192A1D2D" w14:textId="77777777" w:rsidR="003E0F5A" w:rsidRDefault="003E0F5A" w:rsidP="0046442C">
            <w: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Default="003E0F5A" w:rsidP="007D640F">
            <w:pPr>
              <w:ind w:right="-102"/>
            </w:pPr>
            <w:r>
              <w:t xml:space="preserve">Конструкция </w:t>
            </w:r>
            <w:r w:rsidR="007D640F">
              <w:t>рамы</w:t>
            </w:r>
          </w:p>
        </w:tc>
        <w:tc>
          <w:tcPr>
            <w:tcW w:w="7625" w:type="dxa"/>
            <w:vAlign w:val="center"/>
          </w:tcPr>
          <w:p w14:paraId="4F6B2E9C" w14:textId="2D5F82E9" w:rsidR="003E0F5A" w:rsidRDefault="003E0F5A" w:rsidP="003D5740">
            <w:pPr>
              <w:rPr>
                <w:i/>
              </w:rPr>
            </w:pPr>
          </w:p>
        </w:tc>
      </w:tr>
      <w:tr w:rsidR="003E0F5A" w14:paraId="2EAC5298" w14:textId="77777777" w:rsidTr="00AC6B86">
        <w:tc>
          <w:tcPr>
            <w:tcW w:w="601" w:type="dxa"/>
            <w:vAlign w:val="center"/>
          </w:tcPr>
          <w:p w14:paraId="27221655" w14:textId="77777777" w:rsidR="003E0F5A" w:rsidRDefault="00F60ADC" w:rsidP="0046442C">
            <w: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2FCEE177" w14:textId="6F303419" w:rsidR="00850281" w:rsidRPr="00B8106C" w:rsidRDefault="003D5740" w:rsidP="001F5C63">
            <w:pPr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56E09425" wp14:editId="15BB55E2">
                  <wp:extent cx="4278314" cy="1047750"/>
                  <wp:effectExtent l="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57700" t="40821" r="2619" b="28077"/>
                          <a:stretch/>
                        </pic:blipFill>
                        <pic:spPr bwMode="auto">
                          <a:xfrm>
                            <a:off x="0" y="0"/>
                            <a:ext cx="4289948" cy="10505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AC6B86">
        <w:tc>
          <w:tcPr>
            <w:tcW w:w="601" w:type="dxa"/>
            <w:vAlign w:val="center"/>
          </w:tcPr>
          <w:p w14:paraId="23E96C2F" w14:textId="77777777" w:rsidR="003E0F5A" w:rsidRDefault="00F60ADC" w:rsidP="0046442C">
            <w: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Default="00E36FA1" w:rsidP="0046442C">
            <w:pPr>
              <w:rPr>
                <w:szCs w:val="24"/>
              </w:rPr>
            </w:pPr>
          </w:p>
          <w:p w14:paraId="7D74E302" w14:textId="77777777" w:rsidR="00E36FA1" w:rsidRDefault="00E36FA1" w:rsidP="0046442C">
            <w:pPr>
              <w:rPr>
                <w:szCs w:val="24"/>
              </w:rPr>
            </w:pPr>
          </w:p>
          <w:p w14:paraId="0835BDF0" w14:textId="77777777" w:rsidR="003E0F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  <w:p w14:paraId="10C45D8F" w14:textId="77777777" w:rsidR="00E36FA1" w:rsidRDefault="00E36FA1" w:rsidP="0046442C">
            <w:pPr>
              <w:rPr>
                <w:szCs w:val="24"/>
              </w:rPr>
            </w:pPr>
          </w:p>
          <w:p w14:paraId="5845E15C" w14:textId="77777777" w:rsidR="00E36FA1" w:rsidRPr="00261E5A" w:rsidRDefault="00E36FA1" w:rsidP="0046442C">
            <w:pPr>
              <w:rPr>
                <w:szCs w:val="24"/>
              </w:rPr>
            </w:pPr>
          </w:p>
        </w:tc>
        <w:tc>
          <w:tcPr>
            <w:tcW w:w="7625" w:type="dxa"/>
          </w:tcPr>
          <w:p w14:paraId="0BE358EC" w14:textId="49936EE5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="008A220B">
              <w:rPr>
                <w:i/>
              </w:rPr>
              <w:t>Транспортная д</w:t>
            </w:r>
            <w:r w:rsidRPr="00B8106C">
              <w:rPr>
                <w:i/>
              </w:rPr>
              <w:t xml:space="preserve">лина (мм) не более </w:t>
            </w:r>
            <w:r w:rsidR="008A220B">
              <w:rPr>
                <w:i/>
              </w:rPr>
              <w:t xml:space="preserve">11 </w:t>
            </w:r>
            <w:r w:rsidR="00EE406E" w:rsidRPr="00EE406E">
              <w:rPr>
                <w:i/>
              </w:rPr>
              <w:t>42</w:t>
            </w:r>
            <w:r w:rsidR="005607D6" w:rsidRPr="00CA3F82">
              <w:rPr>
                <w:i/>
              </w:rPr>
              <w:t>0</w:t>
            </w:r>
            <w:r w:rsidRPr="00B8106C">
              <w:rPr>
                <w:i/>
              </w:rPr>
              <w:t>;</w:t>
            </w:r>
          </w:p>
          <w:p w14:paraId="57528481" w14:textId="2C7E2B14" w:rsidR="00467B42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 xml:space="preserve">Ширина (мм) не более </w:t>
            </w:r>
            <w:r w:rsidR="008A220B">
              <w:rPr>
                <w:i/>
              </w:rPr>
              <w:t>32</w:t>
            </w:r>
            <w:r w:rsidR="00EE406E" w:rsidRPr="00EE406E">
              <w:rPr>
                <w:i/>
              </w:rPr>
              <w:t>6</w:t>
            </w:r>
            <w:r w:rsidRPr="00B8106C">
              <w:rPr>
                <w:i/>
              </w:rPr>
              <w:t>0</w:t>
            </w:r>
            <w:r w:rsidR="008A220B">
              <w:rPr>
                <w:i/>
              </w:rPr>
              <w:t xml:space="preserve"> (с гусеницами 600 мм)</w:t>
            </w:r>
            <w:r w:rsidR="00467B42">
              <w:rPr>
                <w:i/>
              </w:rPr>
              <w:t>;</w:t>
            </w:r>
          </w:p>
          <w:p w14:paraId="73750F31" w14:textId="18BDE096" w:rsidR="00B8106C" w:rsidRPr="00B8106C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8A220B">
              <w:rPr>
                <w:i/>
              </w:rPr>
              <w:t xml:space="preserve"> Транспортная в</w:t>
            </w:r>
            <w:r w:rsidR="002140F5">
              <w:rPr>
                <w:i/>
              </w:rPr>
              <w:t xml:space="preserve">ысота (мм) не более </w:t>
            </w:r>
            <w:r w:rsidR="008A220B">
              <w:rPr>
                <w:i/>
              </w:rPr>
              <w:t>3</w:t>
            </w:r>
            <w:r w:rsidR="002873AA">
              <w:rPr>
                <w:i/>
              </w:rPr>
              <w:t xml:space="preserve"> </w:t>
            </w:r>
            <w:r w:rsidR="008A220B">
              <w:rPr>
                <w:i/>
              </w:rPr>
              <w:t>5</w:t>
            </w:r>
            <w:r w:rsidR="00EE406E" w:rsidRPr="00EE406E">
              <w:rPr>
                <w:i/>
              </w:rPr>
              <w:t>2</w:t>
            </w:r>
            <w:r>
              <w:rPr>
                <w:i/>
              </w:rPr>
              <w:t>0</w:t>
            </w:r>
            <w:r w:rsidR="00B8106C" w:rsidRPr="00B8106C">
              <w:rPr>
                <w:i/>
              </w:rPr>
              <w:t>;</w:t>
            </w:r>
          </w:p>
          <w:p w14:paraId="66070741" w14:textId="6E41108D" w:rsidR="00467B42" w:rsidRDefault="005E710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5607D6">
              <w:rPr>
                <w:i/>
              </w:rPr>
              <w:t xml:space="preserve"> Длина опорной поверхности</w:t>
            </w:r>
            <w:r w:rsidR="00467B42">
              <w:rPr>
                <w:i/>
              </w:rPr>
              <w:t xml:space="preserve"> (мм) </w:t>
            </w:r>
            <w:r w:rsidR="005607D6">
              <w:rPr>
                <w:i/>
              </w:rPr>
              <w:t xml:space="preserve">не менее </w:t>
            </w:r>
            <w:r w:rsidR="002873AA">
              <w:rPr>
                <w:i/>
              </w:rPr>
              <w:t>4 0</w:t>
            </w:r>
            <w:r w:rsidR="00EE406E" w:rsidRPr="00EE406E">
              <w:rPr>
                <w:i/>
              </w:rPr>
              <w:t>3</w:t>
            </w:r>
            <w:r w:rsidR="00467B42">
              <w:rPr>
                <w:i/>
              </w:rPr>
              <w:t>0;</w:t>
            </w:r>
          </w:p>
          <w:p w14:paraId="68AB1F41" w14:textId="43EBF825" w:rsidR="00467B42" w:rsidRPr="000B2504" w:rsidRDefault="00467B42" w:rsidP="00B8106C">
            <w:pPr>
              <w:jc w:val="both"/>
              <w:rPr>
                <w:i/>
              </w:rPr>
            </w:pPr>
            <w:r w:rsidRPr="000B2504">
              <w:rPr>
                <w:i/>
              </w:rPr>
              <w:t xml:space="preserve">- </w:t>
            </w:r>
            <w:r w:rsidR="008A220B" w:rsidRPr="000B2504">
              <w:rPr>
                <w:i/>
              </w:rPr>
              <w:t>Длина рукояти</w:t>
            </w:r>
            <w:r w:rsidRPr="000B2504">
              <w:rPr>
                <w:i/>
              </w:rPr>
              <w:t xml:space="preserve"> (мм) </w:t>
            </w:r>
            <w:r w:rsidR="00472664" w:rsidRPr="000B2504">
              <w:rPr>
                <w:i/>
              </w:rPr>
              <w:t xml:space="preserve">не менее </w:t>
            </w:r>
            <w:r w:rsidR="000B2504" w:rsidRPr="000B2504">
              <w:rPr>
                <w:i/>
              </w:rPr>
              <w:t>3</w:t>
            </w:r>
            <w:r w:rsidR="002873AA" w:rsidRPr="000B2504">
              <w:rPr>
                <w:i/>
              </w:rPr>
              <w:t xml:space="preserve"> </w:t>
            </w:r>
            <w:r w:rsidR="000B2504" w:rsidRPr="000B2504">
              <w:rPr>
                <w:i/>
              </w:rPr>
              <w:t>15</w:t>
            </w:r>
            <w:r w:rsidR="008A220B" w:rsidRPr="000B2504">
              <w:rPr>
                <w:i/>
              </w:rPr>
              <w:t>0</w:t>
            </w:r>
            <w:r w:rsidRPr="000B2504">
              <w:rPr>
                <w:i/>
              </w:rPr>
              <w:t>;</w:t>
            </w:r>
          </w:p>
          <w:p w14:paraId="6D2E18FB" w14:textId="048F0220" w:rsidR="008A220B" w:rsidRDefault="008A220B" w:rsidP="00B8106C">
            <w:pPr>
              <w:jc w:val="both"/>
              <w:rPr>
                <w:i/>
              </w:rPr>
            </w:pPr>
            <w:r w:rsidRPr="000B2504">
              <w:rPr>
                <w:i/>
              </w:rPr>
              <w:t>- Длина стрелы (мм) не менее 6</w:t>
            </w:r>
            <w:r w:rsidR="002873AA" w:rsidRPr="000B2504">
              <w:rPr>
                <w:i/>
              </w:rPr>
              <w:t xml:space="preserve"> </w:t>
            </w:r>
            <w:r w:rsidR="000B2504" w:rsidRPr="000B2504">
              <w:rPr>
                <w:i/>
              </w:rPr>
              <w:t>4</w:t>
            </w:r>
            <w:r w:rsidRPr="000B2504">
              <w:rPr>
                <w:i/>
              </w:rPr>
              <w:t>00;</w:t>
            </w:r>
          </w:p>
          <w:p w14:paraId="328A900B" w14:textId="3F430760" w:rsidR="00467B42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5607D6">
              <w:rPr>
                <w:i/>
              </w:rPr>
              <w:t xml:space="preserve">Ёмкость </w:t>
            </w:r>
            <w:r w:rsidR="008A220B">
              <w:rPr>
                <w:i/>
              </w:rPr>
              <w:t>ковша</w:t>
            </w:r>
            <w:r w:rsidR="005607D6">
              <w:rPr>
                <w:i/>
              </w:rPr>
              <w:t xml:space="preserve"> (</w:t>
            </w:r>
            <w:r>
              <w:rPr>
                <w:i/>
              </w:rPr>
              <w:t>м</w:t>
            </w:r>
            <w:r w:rsidR="005607D6" w:rsidRPr="005607D6">
              <w:rPr>
                <w:i/>
                <w:vertAlign w:val="superscript"/>
              </w:rPr>
              <w:t>3</w:t>
            </w:r>
            <w:r>
              <w:rPr>
                <w:i/>
              </w:rPr>
              <w:t>)</w:t>
            </w:r>
            <w:r w:rsidR="005607D6">
              <w:rPr>
                <w:i/>
              </w:rPr>
              <w:t xml:space="preserve"> не менее</w:t>
            </w:r>
            <w:r>
              <w:rPr>
                <w:i/>
              </w:rPr>
              <w:t xml:space="preserve"> </w:t>
            </w:r>
            <w:r w:rsidR="00EE406E" w:rsidRPr="00EE406E">
              <w:rPr>
                <w:i/>
              </w:rPr>
              <w:t>1</w:t>
            </w:r>
            <w:r w:rsidR="00472664">
              <w:rPr>
                <w:i/>
              </w:rPr>
              <w:t>,</w:t>
            </w:r>
            <w:r w:rsidR="00EE406E" w:rsidRPr="00EE406E">
              <w:rPr>
                <w:i/>
              </w:rPr>
              <w:t>6 (</w:t>
            </w:r>
            <w:r w:rsidR="00EE406E">
              <w:rPr>
                <w:i/>
              </w:rPr>
              <w:t>ковш скальный усиленный)</w:t>
            </w:r>
            <w:r w:rsidR="008A220B">
              <w:rPr>
                <w:i/>
              </w:rPr>
              <w:t>;</w:t>
            </w:r>
          </w:p>
          <w:p w14:paraId="6CD4C109" w14:textId="152743C8" w:rsidR="00B8106C" w:rsidRPr="00B8106C" w:rsidRDefault="0026634D" w:rsidP="00B8106C">
            <w:pPr>
              <w:jc w:val="both"/>
              <w:rPr>
                <w:i/>
              </w:rPr>
            </w:pPr>
            <w:r w:rsidRPr="000B2504">
              <w:rPr>
                <w:i/>
              </w:rPr>
              <w:t xml:space="preserve">- </w:t>
            </w:r>
            <w:r w:rsidR="002873AA" w:rsidRPr="000B2504">
              <w:rPr>
                <w:i/>
              </w:rPr>
              <w:t>Максимальный радиус копания</w:t>
            </w:r>
            <w:r w:rsidR="005E7102" w:rsidRPr="000B2504">
              <w:rPr>
                <w:i/>
              </w:rPr>
              <w:t xml:space="preserve"> (мм) не менее </w:t>
            </w:r>
            <w:r w:rsidR="002873AA" w:rsidRPr="000B2504">
              <w:rPr>
                <w:i/>
              </w:rPr>
              <w:t>1</w:t>
            </w:r>
            <w:r w:rsidR="000B2504" w:rsidRPr="000B2504">
              <w:rPr>
                <w:i/>
              </w:rPr>
              <w:t>1</w:t>
            </w:r>
            <w:r w:rsidR="002873AA" w:rsidRPr="000B2504">
              <w:rPr>
                <w:i/>
              </w:rPr>
              <w:t xml:space="preserve"> </w:t>
            </w:r>
            <w:r w:rsidR="000B2504" w:rsidRPr="000B2504">
              <w:rPr>
                <w:i/>
              </w:rPr>
              <w:t>00</w:t>
            </w:r>
            <w:r w:rsidR="002873AA" w:rsidRPr="000B2504">
              <w:rPr>
                <w:i/>
              </w:rPr>
              <w:t>0</w:t>
            </w:r>
            <w:r w:rsidR="00B8106C" w:rsidRPr="000B2504">
              <w:rPr>
                <w:i/>
              </w:rPr>
              <w:t>;</w:t>
            </w:r>
          </w:p>
          <w:p w14:paraId="38FE6863" w14:textId="260871C2" w:rsid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Максимальн</w:t>
            </w:r>
            <w:r w:rsidR="002873AA">
              <w:rPr>
                <w:i/>
              </w:rPr>
              <w:t>ая глубина копания</w:t>
            </w:r>
            <w:r w:rsidRPr="00B8106C">
              <w:rPr>
                <w:i/>
              </w:rPr>
              <w:t xml:space="preserve"> (мм) не </w:t>
            </w:r>
            <w:r w:rsidR="002873AA">
              <w:rPr>
                <w:i/>
              </w:rPr>
              <w:t>мен</w:t>
            </w:r>
            <w:r w:rsidRPr="00B8106C">
              <w:rPr>
                <w:i/>
              </w:rPr>
              <w:t xml:space="preserve">ее </w:t>
            </w:r>
            <w:r w:rsidR="00EE406E">
              <w:rPr>
                <w:i/>
              </w:rPr>
              <w:t>7</w:t>
            </w:r>
            <w:r w:rsidR="002873AA">
              <w:rPr>
                <w:i/>
              </w:rPr>
              <w:t xml:space="preserve"> </w:t>
            </w:r>
            <w:r w:rsidR="00EE406E">
              <w:rPr>
                <w:i/>
              </w:rPr>
              <w:t>40</w:t>
            </w:r>
            <w:r w:rsidR="002873AA">
              <w:rPr>
                <w:i/>
              </w:rPr>
              <w:t>0</w:t>
            </w:r>
            <w:r w:rsidRPr="00B8106C">
              <w:rPr>
                <w:i/>
              </w:rPr>
              <w:t>;</w:t>
            </w:r>
          </w:p>
          <w:p w14:paraId="12C126F7" w14:textId="54450CD7" w:rsidR="007D640F" w:rsidRDefault="007D640F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2873AA">
              <w:rPr>
                <w:i/>
              </w:rPr>
              <w:t xml:space="preserve">Максимальная высота </w:t>
            </w:r>
            <w:r w:rsidR="00BE7E32">
              <w:rPr>
                <w:i/>
              </w:rPr>
              <w:t>копания</w:t>
            </w:r>
            <w:r>
              <w:rPr>
                <w:i/>
              </w:rPr>
              <w:t xml:space="preserve"> (мм) не менее 1</w:t>
            </w:r>
            <w:r w:rsidR="00BE7E32">
              <w:rPr>
                <w:i/>
              </w:rPr>
              <w:t>0 1</w:t>
            </w:r>
            <w:r>
              <w:rPr>
                <w:i/>
              </w:rPr>
              <w:t>20</w:t>
            </w:r>
            <w:r w:rsidR="00BE7E32">
              <w:rPr>
                <w:i/>
              </w:rPr>
              <w:t>;</w:t>
            </w:r>
          </w:p>
          <w:p w14:paraId="780A86AB" w14:textId="040A468F" w:rsidR="00BE7E32" w:rsidRPr="00B8106C" w:rsidRDefault="00BE7E32" w:rsidP="00B8106C">
            <w:pPr>
              <w:jc w:val="both"/>
              <w:rPr>
                <w:i/>
              </w:rPr>
            </w:pPr>
            <w:r>
              <w:rPr>
                <w:i/>
              </w:rPr>
              <w:t>- Опасный радиус вращения противовеса (мм), не более 3 600;</w:t>
            </w:r>
          </w:p>
          <w:p w14:paraId="12F76A05" w14:textId="209C1C1E" w:rsidR="003E0F5A" w:rsidRPr="008C0691" w:rsidRDefault="00B8106C" w:rsidP="00BE7E32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>Преодоле</w:t>
            </w:r>
            <w:r w:rsidR="00850281">
              <w:rPr>
                <w:i/>
              </w:rPr>
              <w:t xml:space="preserve">ваемый уклон (град) не </w:t>
            </w:r>
            <w:r w:rsidR="007D640F">
              <w:rPr>
                <w:i/>
              </w:rPr>
              <w:t>мен</w:t>
            </w:r>
            <w:r w:rsidR="0026634D">
              <w:rPr>
                <w:i/>
              </w:rPr>
              <w:t>ее</w:t>
            </w:r>
            <w:r w:rsidR="00850281">
              <w:rPr>
                <w:i/>
              </w:rPr>
              <w:t xml:space="preserve"> </w:t>
            </w:r>
            <w:r w:rsidR="007D640F">
              <w:rPr>
                <w:i/>
              </w:rPr>
              <w:t>3</w:t>
            </w:r>
            <w:r w:rsidR="00BE7E32">
              <w:rPr>
                <w:i/>
              </w:rPr>
              <w:t>5</w:t>
            </w:r>
            <w:r w:rsidR="00850281">
              <w:rPr>
                <w:i/>
              </w:rPr>
              <w:t>.</w:t>
            </w:r>
          </w:p>
        </w:tc>
      </w:tr>
      <w:tr w:rsidR="003E0F5A" w14:paraId="5AF50FEE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Default="00580939" w:rsidP="0046442C">
            <w:r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Основные</w:t>
            </w:r>
          </w:p>
          <w:p w14:paraId="495AE51B" w14:textId="1C133BA6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эксплуатационные</w:t>
            </w:r>
          </w:p>
          <w:p w14:paraId="128BDD51" w14:textId="3F141659" w:rsidR="003E0F5A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23974909" w:rsidR="003E0F5A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8A220B">
              <w:rPr>
                <w:i/>
              </w:rPr>
              <w:t>У</w:t>
            </w:r>
            <w:r w:rsidR="007D640F">
              <w:rPr>
                <w:i/>
              </w:rPr>
              <w:t xml:space="preserve">силие </w:t>
            </w:r>
            <w:r w:rsidR="008A220B">
              <w:rPr>
                <w:i/>
              </w:rPr>
              <w:t xml:space="preserve">копания на ковше </w:t>
            </w:r>
            <w:r w:rsidR="007D640F">
              <w:rPr>
                <w:i/>
              </w:rPr>
              <w:t xml:space="preserve">(кН) не менее </w:t>
            </w:r>
            <w:r w:rsidR="007D640F" w:rsidRPr="008A220B">
              <w:rPr>
                <w:i/>
              </w:rPr>
              <w:t>2</w:t>
            </w:r>
            <w:r w:rsidR="00EE406E">
              <w:rPr>
                <w:i/>
              </w:rPr>
              <w:t>47</w:t>
            </w:r>
            <w:r>
              <w:rPr>
                <w:i/>
              </w:rPr>
              <w:t>;</w:t>
            </w:r>
          </w:p>
          <w:p w14:paraId="2EA0FDAB" w14:textId="2ADDC4B1" w:rsidR="00580939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640F">
              <w:rPr>
                <w:i/>
              </w:rPr>
              <w:t>Максимальная</w:t>
            </w:r>
            <w:r w:rsidR="008A220B">
              <w:rPr>
                <w:i/>
              </w:rPr>
              <w:t>/минимальная</w:t>
            </w:r>
            <w:r w:rsidR="007D640F">
              <w:rPr>
                <w:i/>
              </w:rPr>
              <w:t xml:space="preserve"> скорость </w:t>
            </w:r>
            <w:r w:rsidR="008A220B">
              <w:rPr>
                <w:i/>
              </w:rPr>
              <w:t>передвижения на гусеницах</w:t>
            </w:r>
            <w:r w:rsidR="007D640F">
              <w:rPr>
                <w:i/>
              </w:rPr>
              <w:t xml:space="preserve"> (км/ч) не менее </w:t>
            </w:r>
            <w:r w:rsidR="008A220B">
              <w:rPr>
                <w:i/>
              </w:rPr>
              <w:t>5,4</w:t>
            </w:r>
            <w:r w:rsidR="007D640F">
              <w:rPr>
                <w:i/>
              </w:rPr>
              <w:t xml:space="preserve"> / </w:t>
            </w:r>
            <w:r w:rsidR="008A220B">
              <w:rPr>
                <w:i/>
              </w:rPr>
              <w:t>3</w:t>
            </w:r>
            <w:r w:rsidR="007D640F">
              <w:rPr>
                <w:i/>
              </w:rPr>
              <w:t>,</w:t>
            </w:r>
            <w:r w:rsidR="008A220B">
              <w:rPr>
                <w:i/>
              </w:rPr>
              <w:t>2</w:t>
            </w:r>
            <w:r>
              <w:rPr>
                <w:i/>
              </w:rPr>
              <w:t>;</w:t>
            </w:r>
          </w:p>
          <w:p w14:paraId="24DA8EFF" w14:textId="2B60F91C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640F">
              <w:rPr>
                <w:i/>
              </w:rPr>
              <w:t xml:space="preserve">Удельное давление на грунт (кПа) не более </w:t>
            </w:r>
            <w:r w:rsidR="008A220B">
              <w:rPr>
                <w:i/>
              </w:rPr>
              <w:t>66</w:t>
            </w:r>
            <w:r w:rsidR="007D640F">
              <w:rPr>
                <w:i/>
              </w:rPr>
              <w:t>;</w:t>
            </w:r>
          </w:p>
          <w:p w14:paraId="6BFD3D56" w14:textId="77777777" w:rsidR="00606AC7" w:rsidRDefault="007D640F" w:rsidP="007D640F">
            <w:pPr>
              <w:rPr>
                <w:i/>
              </w:rPr>
            </w:pPr>
            <w:r>
              <w:rPr>
                <w:i/>
              </w:rPr>
              <w:t>- Минимальный дорожный просвет (мм) 500;</w:t>
            </w:r>
          </w:p>
          <w:p w14:paraId="301A6FAA" w14:textId="4D347948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>- Мощность дви</w:t>
            </w:r>
            <w:r w:rsidR="00472664">
              <w:rPr>
                <w:i/>
              </w:rPr>
              <w:t xml:space="preserve">гателя (л.с. / кВт) не менее </w:t>
            </w:r>
            <w:r w:rsidR="00F96CE4">
              <w:rPr>
                <w:i/>
              </w:rPr>
              <w:t>247</w:t>
            </w:r>
            <w:r>
              <w:rPr>
                <w:i/>
              </w:rPr>
              <w:t xml:space="preserve"> / </w:t>
            </w:r>
            <w:r w:rsidR="002873AA">
              <w:rPr>
                <w:i/>
              </w:rPr>
              <w:t>1</w:t>
            </w:r>
            <w:r w:rsidR="000B2504">
              <w:rPr>
                <w:i/>
              </w:rPr>
              <w:t>82</w:t>
            </w:r>
            <w:r>
              <w:rPr>
                <w:i/>
              </w:rPr>
              <w:t>;</w:t>
            </w:r>
          </w:p>
          <w:p w14:paraId="0A017CF9" w14:textId="2D06C010" w:rsidR="007D640F" w:rsidRDefault="007D640F" w:rsidP="007D640F">
            <w:pPr>
              <w:rPr>
                <w:i/>
              </w:rPr>
            </w:pPr>
            <w:r>
              <w:rPr>
                <w:i/>
              </w:rPr>
              <w:lastRenderedPageBreak/>
              <w:t xml:space="preserve">- Объём топливного бака (л) не менее </w:t>
            </w:r>
            <w:r w:rsidR="00BE7E32" w:rsidRPr="00BE7E32">
              <w:rPr>
                <w:i/>
              </w:rPr>
              <w:t>63</w:t>
            </w:r>
            <w:r w:rsidRPr="00BE7E32">
              <w:rPr>
                <w:i/>
              </w:rPr>
              <w:t>0;</w:t>
            </w:r>
          </w:p>
          <w:p w14:paraId="4FAE816B" w14:textId="77777777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1925D3">
              <w:rPr>
                <w:i/>
              </w:rPr>
              <w:t>Ширина ба</w:t>
            </w:r>
            <w:r w:rsidR="00472664">
              <w:rPr>
                <w:i/>
              </w:rPr>
              <w:t xml:space="preserve">шмака гусеницы (мм) – не менее </w:t>
            </w:r>
            <w:r w:rsidR="001925D3">
              <w:rPr>
                <w:i/>
              </w:rPr>
              <w:t>6</w:t>
            </w:r>
            <w:r w:rsidR="00472664">
              <w:rPr>
                <w:i/>
              </w:rPr>
              <w:t>0</w:t>
            </w:r>
            <w:r w:rsidR="001925D3">
              <w:rPr>
                <w:i/>
              </w:rPr>
              <w:t>0;</w:t>
            </w:r>
          </w:p>
          <w:p w14:paraId="1AB633FC" w14:textId="353DFF86" w:rsidR="00BE7E32" w:rsidRDefault="00BE7E32" w:rsidP="007D640F">
            <w:pPr>
              <w:rPr>
                <w:i/>
              </w:rPr>
            </w:pPr>
            <w:r>
              <w:rPr>
                <w:i/>
              </w:rPr>
              <w:t>- Скорость вращения поворотной платформы (мин</w:t>
            </w:r>
            <w:r w:rsidRPr="00BE7E32">
              <w:rPr>
                <w:i/>
                <w:vertAlign w:val="superscript"/>
              </w:rPr>
              <w:t>-1</w:t>
            </w:r>
            <w:r>
              <w:rPr>
                <w:i/>
              </w:rPr>
              <w:t>) – не менее 9,5</w:t>
            </w:r>
          </w:p>
        </w:tc>
      </w:tr>
      <w:tr w:rsidR="00580939" w14:paraId="51D10220" w14:textId="77777777" w:rsidTr="00E20A81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Default="00580939" w:rsidP="00580939">
            <w:r>
              <w:lastRenderedPageBreak/>
              <w:t>2.</w:t>
            </w:r>
            <w:r w:rsidR="00957F03"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34E1FF34" w:rsidR="00580939" w:rsidRPr="008A345B" w:rsidRDefault="00580939" w:rsidP="00EE406E">
            <w:pPr>
              <w:rPr>
                <w:i/>
              </w:rPr>
            </w:pPr>
            <w:r w:rsidRPr="008A345B">
              <w:rPr>
                <w:i/>
              </w:rPr>
              <w:t>Макс</w:t>
            </w:r>
            <w:r>
              <w:rPr>
                <w:i/>
              </w:rPr>
              <w:t>имальная</w:t>
            </w:r>
            <w:r w:rsidRPr="008A345B">
              <w:rPr>
                <w:i/>
              </w:rPr>
              <w:t xml:space="preserve"> </w:t>
            </w:r>
            <w:r w:rsidR="007D640F">
              <w:rPr>
                <w:i/>
              </w:rPr>
              <w:t>эксплуатационная</w:t>
            </w:r>
            <w:r w:rsidRPr="008A345B">
              <w:rPr>
                <w:i/>
              </w:rPr>
              <w:t xml:space="preserve"> масса</w:t>
            </w:r>
            <w:r w:rsidRPr="002C2B03">
              <w:rPr>
                <w:i/>
              </w:rPr>
              <w:t xml:space="preserve"> (кг) не более </w:t>
            </w:r>
            <w:r w:rsidR="002873AA">
              <w:rPr>
                <w:i/>
              </w:rPr>
              <w:t>3</w:t>
            </w:r>
            <w:r w:rsidR="00EE406E" w:rsidRPr="00EE406E">
              <w:rPr>
                <w:i/>
              </w:rPr>
              <w:t>55</w:t>
            </w:r>
            <w:r w:rsidR="002873AA">
              <w:rPr>
                <w:i/>
              </w:rPr>
              <w:t>00</w:t>
            </w:r>
          </w:p>
        </w:tc>
      </w:tr>
      <w:tr w:rsidR="00503B1F" w14:paraId="051037A2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0F8DF9B8" w:rsidR="00503B1F" w:rsidRDefault="00503B1F" w:rsidP="00BE7E32">
            <w:pPr>
              <w:ind w:right="-108"/>
            </w:pPr>
            <w:r>
              <w:t>2.</w:t>
            </w:r>
            <w:r w:rsidR="00BE7E32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CAB862" w14:textId="1D10CF2D" w:rsidR="00503B1F" w:rsidRPr="00503B1F" w:rsidRDefault="00BE7E32" w:rsidP="00F96CE4">
            <w:pPr>
              <w:rPr>
                <w:i/>
              </w:rPr>
            </w:pPr>
            <w:r>
              <w:rPr>
                <w:i/>
              </w:rPr>
              <w:t>Два аксиально-плунжерных</w:t>
            </w:r>
            <w:r w:rsidR="00D77AC8">
              <w:rPr>
                <w:i/>
              </w:rPr>
              <w:t xml:space="preserve"> насоса создают давление в гидросистеме,</w:t>
            </w:r>
            <w:r w:rsidR="00286FC2">
              <w:rPr>
                <w:i/>
              </w:rPr>
              <w:t xml:space="preserve"> расход не менее 2х</w:t>
            </w:r>
            <w:r w:rsidR="00F96CE4">
              <w:rPr>
                <w:i/>
              </w:rPr>
              <w:t>336</w:t>
            </w:r>
            <w:r w:rsidR="00286FC2">
              <w:rPr>
                <w:i/>
              </w:rPr>
              <w:t xml:space="preserve"> л/мин,</w:t>
            </w:r>
            <w:r w:rsidR="00D77AC8">
              <w:rPr>
                <w:i/>
              </w:rPr>
              <w:t xml:space="preserve"> </w:t>
            </w:r>
            <w:r w:rsidR="001B0EF3">
              <w:rPr>
                <w:i/>
              </w:rPr>
              <w:t>два золотниковых распределителя</w:t>
            </w:r>
            <w:r w:rsidR="00D77AC8">
              <w:rPr>
                <w:i/>
              </w:rPr>
              <w:t xml:space="preserve"> дел</w:t>
            </w:r>
            <w:r w:rsidR="001B0EF3">
              <w:rPr>
                <w:i/>
              </w:rPr>
              <w:t>я</w:t>
            </w:r>
            <w:r w:rsidR="00D77AC8">
              <w:rPr>
                <w:i/>
              </w:rPr>
              <w:t xml:space="preserve">т потоки жидкости, приводя в движение </w:t>
            </w:r>
            <w:r>
              <w:rPr>
                <w:i/>
              </w:rPr>
              <w:t>4</w:t>
            </w:r>
            <w:r w:rsidR="00D77AC8">
              <w:rPr>
                <w:i/>
              </w:rPr>
              <w:t xml:space="preserve"> гидроцилиндра</w:t>
            </w:r>
            <w:r>
              <w:rPr>
                <w:i/>
              </w:rPr>
              <w:t>, дополнительную гидролинию, гидромотор вращения, гидромоторы хода</w:t>
            </w:r>
            <w:r w:rsidR="00503B1F" w:rsidRPr="00503B1F">
              <w:rPr>
                <w:i/>
              </w:rPr>
              <w:t>.</w:t>
            </w:r>
            <w:r w:rsidR="00D77AC8">
              <w:rPr>
                <w:i/>
              </w:rPr>
              <w:t xml:space="preserve"> Управление потоками происходит через электронные системы.</w:t>
            </w:r>
            <w:r w:rsidR="00503B1F" w:rsidRPr="00503B1F">
              <w:rPr>
                <w:i/>
              </w:rPr>
              <w:t xml:space="preserve"> </w:t>
            </w:r>
            <w:r w:rsidR="00DD100A">
              <w:rPr>
                <w:i/>
              </w:rPr>
              <w:t>Рукава высокого давления имеют северную модификацию (до -50</w:t>
            </w:r>
            <w:r w:rsidR="00DD100A" w:rsidRPr="00DD100A">
              <w:rPr>
                <w:i/>
                <w:vertAlign w:val="superscript"/>
              </w:rPr>
              <w:t>0</w:t>
            </w:r>
            <w:r w:rsidR="00DD100A">
              <w:rPr>
                <w:i/>
              </w:rPr>
              <w:t xml:space="preserve">С). </w:t>
            </w:r>
            <w:r w:rsidR="00D77AC8">
              <w:rPr>
                <w:i/>
              </w:rPr>
              <w:t>Емкость гидробака не более</w:t>
            </w:r>
            <w:r w:rsidR="00503B1F" w:rsidRPr="00503B1F">
              <w:rPr>
                <w:i/>
              </w:rPr>
              <w:t xml:space="preserve"> </w:t>
            </w:r>
            <w:r>
              <w:rPr>
                <w:i/>
              </w:rPr>
              <w:t>3</w:t>
            </w:r>
            <w:r w:rsidR="00F96CE4">
              <w:rPr>
                <w:i/>
              </w:rPr>
              <w:t>0</w:t>
            </w:r>
            <w:r w:rsidR="00D77AC8">
              <w:rPr>
                <w:i/>
              </w:rPr>
              <w:t>0</w:t>
            </w:r>
            <w:r w:rsidR="00503B1F" w:rsidRPr="00503B1F">
              <w:rPr>
                <w:i/>
              </w:rPr>
              <w:t xml:space="preserve"> л.</w:t>
            </w:r>
          </w:p>
        </w:tc>
      </w:tr>
      <w:tr w:rsidR="00503B1F" w14:paraId="744F4DE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3836BF6C" w:rsidR="00503B1F" w:rsidRDefault="00503B1F" w:rsidP="008219EA">
            <w:pPr>
              <w:ind w:right="-108"/>
            </w:pPr>
            <w:r>
              <w:t>2</w:t>
            </w:r>
            <w:r w:rsidR="00BE7E32">
              <w:t>.7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Система управления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A82504B" w14:textId="5255EC84" w:rsidR="00503B1F" w:rsidRPr="00503B1F" w:rsidRDefault="00D77AC8" w:rsidP="00CA6882">
            <w:pPr>
              <w:rPr>
                <w:i/>
              </w:rPr>
            </w:pPr>
            <w:r>
              <w:rPr>
                <w:i/>
              </w:rPr>
              <w:t xml:space="preserve">Управление </w:t>
            </w:r>
            <w:r w:rsidR="00BE7E32">
              <w:rPr>
                <w:i/>
              </w:rPr>
              <w:t>экскавато</w:t>
            </w:r>
            <w:r>
              <w:rPr>
                <w:i/>
              </w:rPr>
              <w:t xml:space="preserve">ром производится при помощи двух джойстиков с клапанами пропорционального давления, педалями </w:t>
            </w:r>
            <w:r w:rsidR="00BE7E32">
              <w:rPr>
                <w:i/>
              </w:rPr>
              <w:t>хода</w:t>
            </w:r>
            <w:r>
              <w:rPr>
                <w:i/>
              </w:rPr>
              <w:t xml:space="preserve">, </w:t>
            </w:r>
            <w:r w:rsidR="00B45F00">
              <w:rPr>
                <w:i/>
              </w:rPr>
              <w:t>потенциометром</w:t>
            </w:r>
            <w:r>
              <w:rPr>
                <w:i/>
              </w:rPr>
              <w:t xml:space="preserve"> управления оборотами двигателя.</w:t>
            </w:r>
            <w:r w:rsidR="00B45F00">
              <w:rPr>
                <w:i/>
              </w:rPr>
              <w:t xml:space="preserve"> Перед правым джойстиком расположен ЖК-экран с отображением основных параметров работы машины (обороты двигателя, температура охлаждающей жидкости, остаток топлива в баке, </w:t>
            </w:r>
            <w:r w:rsidR="00CA6882">
              <w:rPr>
                <w:i/>
              </w:rPr>
              <w:t>контрольные пиктограммы режима работы, подогрева</w:t>
            </w:r>
            <w:r w:rsidR="00B45F00">
              <w:rPr>
                <w:i/>
              </w:rPr>
              <w:t>, счётчик моточасов). На дополнительных меню можно узнать обратную связь от ЭБУ двигателя, бортовой системы самодиагностики.</w:t>
            </w:r>
          </w:p>
        </w:tc>
      </w:tr>
      <w:tr w:rsidR="00503B1F" w14:paraId="6893FA2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49B1051A" w:rsidR="00503B1F" w:rsidRDefault="00503B1F" w:rsidP="00CA6882">
            <w:pPr>
              <w:ind w:right="-108"/>
            </w:pPr>
            <w:r>
              <w:t>2.</w:t>
            </w:r>
            <w:r w:rsidR="00CA6882"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Default="00503B1F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Кабина </w:t>
            </w:r>
            <w:r w:rsidR="008219EA">
              <w:rPr>
                <w:szCs w:val="24"/>
              </w:rPr>
              <w:t>машиниста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33D58B" w14:textId="1F510B94" w:rsidR="00503B1F" w:rsidRPr="00B45F00" w:rsidRDefault="00B45F00" w:rsidP="00CA6882">
            <w:pPr>
              <w:rPr>
                <w:i/>
              </w:rPr>
            </w:pPr>
            <w:r>
              <w:rPr>
                <w:i/>
              </w:rPr>
              <w:t xml:space="preserve">Кабина оборудована </w:t>
            </w:r>
            <w:r>
              <w:rPr>
                <w:i/>
                <w:lang w:val="en-US"/>
              </w:rPr>
              <w:t>ROPS</w:t>
            </w:r>
            <w:r w:rsidRPr="00B45F00">
              <w:rPr>
                <w:i/>
              </w:rPr>
              <w:t xml:space="preserve"> </w:t>
            </w:r>
            <w:r>
              <w:rPr>
                <w:i/>
              </w:rPr>
              <w:t xml:space="preserve">и </w:t>
            </w:r>
            <w:r>
              <w:rPr>
                <w:i/>
                <w:lang w:val="en-US"/>
              </w:rPr>
              <w:t>FOPS</w:t>
            </w:r>
            <w:r>
              <w:rPr>
                <w:i/>
              </w:rPr>
              <w:t>, кондиционером, двойным стеклопакетом. Сиденье с пневмоподвеской,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>
              <w:rPr>
                <w:i/>
              </w:rPr>
              <w:t xml:space="preserve"> Дополнительный отопитель электрический мощностью не менее 2 кВт, штатный отопитель от охлаждающей жидкости.</w:t>
            </w:r>
          </w:p>
        </w:tc>
      </w:tr>
      <w:tr w:rsidR="00503B1F" w14:paraId="23F6CF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17DFE044" w:rsidR="00503B1F" w:rsidRDefault="00503B1F" w:rsidP="00CA6882">
            <w:pPr>
              <w:ind w:right="-108"/>
            </w:pPr>
            <w:r>
              <w:t>2.</w:t>
            </w:r>
            <w:r w:rsidR="00CA6882"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Электрическая </w:t>
            </w:r>
            <w:r w:rsidR="008B1C0B">
              <w:rPr>
                <w:szCs w:val="24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6458D8CB" w:rsidR="00503B1F" w:rsidRPr="00503B1F" w:rsidRDefault="008B1C0B" w:rsidP="00CA3F82">
            <w:pPr>
              <w:rPr>
                <w:i/>
              </w:rPr>
            </w:pPr>
            <w:r w:rsidRPr="008B1C0B">
              <w:rPr>
                <w:i/>
              </w:rPr>
              <w:t>24 В постоянного тока, две последовательно соединенные батареи</w:t>
            </w:r>
            <w:r w:rsidR="00CA3F82">
              <w:rPr>
                <w:i/>
              </w:rPr>
              <w:t xml:space="preserve"> ёмкостью не менее 190 А*ч</w:t>
            </w:r>
            <w:r w:rsidR="001B0EF3">
              <w:rPr>
                <w:i/>
              </w:rPr>
              <w:t xml:space="preserve">, генератор не менее </w:t>
            </w:r>
            <w:r w:rsidR="00CA3F82">
              <w:rPr>
                <w:i/>
              </w:rPr>
              <w:t>8</w:t>
            </w:r>
            <w:r w:rsidR="008219EA">
              <w:rPr>
                <w:i/>
              </w:rPr>
              <w:t>0 А.</w:t>
            </w:r>
            <w:r w:rsidR="00DD100A">
              <w:rPr>
                <w:i/>
              </w:rPr>
              <w:t xml:space="preserve"> В систему дополнительно вмонтированы электрический отопитель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</w:p>
        </w:tc>
      </w:tr>
      <w:tr w:rsidR="00503B1F" w14:paraId="467B60E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025D281E" w:rsidR="00503B1F" w:rsidRDefault="008B1C0B" w:rsidP="00CA6882">
            <w:pPr>
              <w:ind w:right="-108"/>
            </w:pPr>
            <w:r>
              <w:t>2</w:t>
            </w:r>
            <w:r w:rsidR="008219EA">
              <w:t>.1</w:t>
            </w:r>
            <w:r w:rsidR="00CA6882"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Default="008B1C0B" w:rsidP="00DD100A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Устройства безопасности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A7740B" w:rsidRDefault="00B45F00" w:rsidP="008B1C0B">
            <w:pPr>
              <w:rPr>
                <w:i/>
              </w:rPr>
            </w:pPr>
            <w:r w:rsidRPr="009F3C47">
              <w:rPr>
                <w:i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74B29D3A" w:rsidR="008B1C0B" w:rsidRDefault="008B1C0B" w:rsidP="00CA6882">
            <w:pPr>
              <w:ind w:right="-108"/>
            </w:pPr>
            <w:r>
              <w:t>2.</w:t>
            </w:r>
            <w:r w:rsidR="008219EA">
              <w:t>1</w:t>
            </w:r>
            <w:r w:rsidR="00CA6882"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Default="008B1C0B" w:rsidP="00B45F00">
            <w:pPr>
              <w:rPr>
                <w:szCs w:val="24"/>
              </w:rPr>
            </w:pPr>
            <w:r>
              <w:rPr>
                <w:szCs w:val="24"/>
              </w:rPr>
              <w:t>Индикатор</w:t>
            </w:r>
            <w:r w:rsidR="00B45F00">
              <w:rPr>
                <w:szCs w:val="24"/>
              </w:rPr>
              <w:t>ы машины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2523221E" w:rsidR="008B1C0B" w:rsidRPr="008B1C0B" w:rsidRDefault="00A7740B" w:rsidP="00CA6882">
            <w:pPr>
              <w:rPr>
                <w:i/>
              </w:rPr>
            </w:pPr>
            <w:r>
              <w:rPr>
                <w:i/>
              </w:rPr>
              <w:t>З</w:t>
            </w:r>
            <w:r w:rsidR="008B1C0B" w:rsidRPr="008B1C0B">
              <w:rPr>
                <w:i/>
              </w:rPr>
              <w:t xml:space="preserve">вуковое </w:t>
            </w:r>
            <w:r w:rsidR="00B45F00">
              <w:rPr>
                <w:i/>
              </w:rPr>
              <w:t>сопровождение при движении, светодиодный проблесковый маячок на магнитном либо гибком подвесе</w:t>
            </w:r>
            <w:r w:rsidR="00CA6882">
              <w:rPr>
                <w:i/>
              </w:rPr>
              <w:t>, кнопка гудка</w:t>
            </w:r>
          </w:p>
        </w:tc>
      </w:tr>
      <w:tr w:rsidR="008B1C0B" w14:paraId="1D82FD7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76789965" w:rsidR="008B1C0B" w:rsidRDefault="00A7740B" w:rsidP="00CA6882">
            <w:pPr>
              <w:ind w:right="-108"/>
            </w:pPr>
            <w:r>
              <w:t>2.</w:t>
            </w:r>
            <w:r w:rsidR="008219EA">
              <w:t>1</w:t>
            </w:r>
            <w:r w:rsidR="00CA6882"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Default="008219EA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освещения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60D7660" w14:textId="7571D2D6" w:rsidR="008B1C0B" w:rsidRPr="008219EA" w:rsidRDefault="008219EA" w:rsidP="00CA6882">
            <w:pPr>
              <w:rPr>
                <w:i/>
              </w:rPr>
            </w:pPr>
            <w:r>
              <w:rPr>
                <w:i/>
              </w:rPr>
              <w:t xml:space="preserve">Две светодиодные виброзащищённые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 xml:space="preserve">65 </w:t>
            </w:r>
            <w:r>
              <w:rPr>
                <w:i/>
              </w:rPr>
              <w:t>с широким углом (</w:t>
            </w:r>
            <w:r w:rsidRPr="008219EA">
              <w:rPr>
                <w:i/>
              </w:rPr>
              <w:t>&gt;</w:t>
            </w:r>
            <w:r>
              <w:rPr>
                <w:i/>
              </w:rPr>
              <w:t>60</w:t>
            </w:r>
            <w:r w:rsidRPr="008219EA">
              <w:rPr>
                <w:i/>
                <w:vertAlign w:val="superscript"/>
              </w:rPr>
              <w:t>0</w:t>
            </w:r>
            <w:r>
              <w:rPr>
                <w:i/>
              </w:rPr>
              <w:t xml:space="preserve">) освещения на </w:t>
            </w:r>
            <w:r w:rsidR="00CA6882">
              <w:rPr>
                <w:i/>
              </w:rPr>
              <w:t>стреле по обеим сторонам</w:t>
            </w:r>
            <w:r>
              <w:rPr>
                <w:i/>
              </w:rPr>
              <w:t xml:space="preserve">, по 2 светодиодных виброзащищённых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>65</w:t>
            </w:r>
            <w:r>
              <w:rPr>
                <w:i/>
              </w:rPr>
              <w:t xml:space="preserve"> спереди и сзади крыши кабины.</w:t>
            </w:r>
          </w:p>
        </w:tc>
      </w:tr>
      <w:tr w:rsidR="00580939" w14:paraId="6253B753" w14:textId="77777777" w:rsidTr="00E20A81">
        <w:trPr>
          <w:trHeight w:val="30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AC6B86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Default="00557AE7" w:rsidP="00580939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F04" w14:textId="60161970" w:rsidR="00580939" w:rsidRDefault="00557AE7" w:rsidP="00F96CE4">
            <w:pPr>
              <w:rPr>
                <w:i/>
              </w:rPr>
            </w:pPr>
            <w:r w:rsidRPr="00557AE7">
              <w:rPr>
                <w:i/>
              </w:rPr>
              <w:t xml:space="preserve">Дизельный двигатель </w:t>
            </w:r>
            <w:r w:rsidR="001B0EF3">
              <w:rPr>
                <w:i/>
              </w:rPr>
              <w:t xml:space="preserve">мощностью не менее </w:t>
            </w:r>
            <w:r w:rsidR="00CA6882">
              <w:rPr>
                <w:i/>
              </w:rPr>
              <w:t>2</w:t>
            </w:r>
            <w:r w:rsidR="00F96CE4">
              <w:rPr>
                <w:i/>
              </w:rPr>
              <w:t>47</w:t>
            </w:r>
            <w:r w:rsidR="008219EA">
              <w:rPr>
                <w:i/>
              </w:rPr>
              <w:t xml:space="preserve"> л.с.</w:t>
            </w:r>
            <w:r w:rsidRPr="00557AE7">
              <w:rPr>
                <w:i/>
              </w:rPr>
              <w:t>, рядный 6-цилиндровый дизельный двигатель с водяным охлаждением и электрическим управлением</w:t>
            </w:r>
            <w:r w:rsidR="008219EA">
              <w:rPr>
                <w:i/>
              </w:rPr>
              <w:t>, турбонагнетателем</w:t>
            </w:r>
            <w:r w:rsidRPr="00557AE7">
              <w:rPr>
                <w:i/>
              </w:rPr>
              <w:t xml:space="preserve">. </w:t>
            </w:r>
            <w:r w:rsidR="008219EA">
              <w:rPr>
                <w:i/>
              </w:rPr>
              <w:t>Норма токсичности выхлопных газов – не ниже Евро 3</w:t>
            </w:r>
            <w:r>
              <w:rPr>
                <w:i/>
              </w:rPr>
              <w:t>.</w:t>
            </w:r>
            <w:r w:rsidR="00DD100A">
              <w:rPr>
                <w:i/>
              </w:rPr>
              <w:t xml:space="preserve"> Обеспечить наличие топливного фильтра-сепаратора с электрическим</w:t>
            </w:r>
            <w:r w:rsidR="00CA6882">
              <w:rPr>
                <w:i/>
              </w:rPr>
              <w:t xml:space="preserve"> подогревом.</w:t>
            </w:r>
          </w:p>
        </w:tc>
      </w:tr>
      <w:tr w:rsidR="00580939" w:rsidRPr="0071042C" w14:paraId="78DFC915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3.5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004C93" w:rsidRDefault="00580939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Система охлаждения двигателя 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5317ABB1" w:rsidR="00580939" w:rsidRPr="00004C93" w:rsidRDefault="00557AE7" w:rsidP="008219EA">
            <w:pPr>
              <w:rPr>
                <w:i/>
              </w:rPr>
            </w:pPr>
            <w:r>
              <w:rPr>
                <w:i/>
              </w:rPr>
              <w:t>Герметичная жидкостная система охлаждения двигателя,</w:t>
            </w:r>
            <w:r w:rsidR="00580939">
              <w:rPr>
                <w:i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>
              <w:rPr>
                <w:i/>
              </w:rPr>
              <w:t xml:space="preserve">авленная охлаждающей жидкостью с допуском </w:t>
            </w:r>
            <w:r w:rsidR="008219EA">
              <w:rPr>
                <w:i/>
                <w:lang w:val="en-US"/>
              </w:rPr>
              <w:t>VW</w:t>
            </w:r>
            <w:r w:rsidR="008219EA" w:rsidRPr="008219EA">
              <w:rPr>
                <w:i/>
              </w:rPr>
              <w:t xml:space="preserve"> </w:t>
            </w:r>
            <w:r w:rsidR="008219EA">
              <w:rPr>
                <w:i/>
                <w:lang w:val="en-US"/>
              </w:rPr>
              <w:t>G</w:t>
            </w:r>
            <w:r w:rsidR="008219EA" w:rsidRPr="008219EA">
              <w:rPr>
                <w:i/>
              </w:rPr>
              <w:t>11</w:t>
            </w:r>
            <w:r w:rsidR="00F96CE4">
              <w:rPr>
                <w:i/>
              </w:rPr>
              <w:t xml:space="preserve"> либо </w:t>
            </w:r>
            <w:r w:rsidR="00F96CE4">
              <w:rPr>
                <w:i/>
                <w:lang w:val="en-US"/>
              </w:rPr>
              <w:t>VW</w:t>
            </w:r>
            <w:r w:rsidR="00F96CE4" w:rsidRPr="00F96CE4">
              <w:rPr>
                <w:i/>
              </w:rPr>
              <w:t xml:space="preserve"> </w:t>
            </w:r>
            <w:r w:rsidR="00F96CE4">
              <w:rPr>
                <w:i/>
                <w:lang w:val="en-US"/>
              </w:rPr>
              <w:t>G</w:t>
            </w:r>
            <w:r w:rsidR="00F96CE4" w:rsidRPr="00F96CE4">
              <w:rPr>
                <w:i/>
              </w:rPr>
              <w:t>12+</w:t>
            </w:r>
            <w:r w:rsidR="00E20A81">
              <w:rPr>
                <w:i/>
              </w:rPr>
              <w:t xml:space="preserve">. </w:t>
            </w:r>
            <w:r w:rsidR="00580939">
              <w:rPr>
                <w:i/>
              </w:rPr>
              <w:t>П</w:t>
            </w:r>
            <w:r w:rsidR="00580939" w:rsidRPr="00E21FD2">
              <w:rPr>
                <w:i/>
              </w:rPr>
              <w:t>одогрев</w:t>
            </w:r>
            <w:r w:rsidR="00580939">
              <w:rPr>
                <w:i/>
              </w:rPr>
              <w:t xml:space="preserve"> охлаждающей</w:t>
            </w:r>
            <w:r w:rsidR="00580939" w:rsidRPr="00E21FD2">
              <w:rPr>
                <w:i/>
              </w:rPr>
              <w:t xml:space="preserve"> жидкости двигателя штатны</w:t>
            </w:r>
            <w:r>
              <w:rPr>
                <w:i/>
              </w:rPr>
              <w:t>м</w:t>
            </w:r>
            <w:r w:rsidR="008219EA">
              <w:rPr>
                <w:i/>
              </w:rPr>
              <w:t xml:space="preserve"> (либо дополнительно установленным)</w:t>
            </w:r>
            <w:r>
              <w:rPr>
                <w:i/>
              </w:rPr>
              <w:t xml:space="preserve"> </w:t>
            </w:r>
            <w:r w:rsidR="008219EA">
              <w:rPr>
                <w:i/>
              </w:rPr>
              <w:t xml:space="preserve">предпусковым жидкостным подогревателем двигателя (типа </w:t>
            </w:r>
            <w:r w:rsidR="00805F06">
              <w:rPr>
                <w:i/>
              </w:rPr>
              <w:t>Бинар 14ТС-10 или зарубежных аналогов тепловой мощностью не менее 10 кВт)</w:t>
            </w:r>
            <w:r w:rsidR="00E20A81">
              <w:rPr>
                <w:i/>
              </w:rPr>
              <w:t xml:space="preserve">. </w:t>
            </w:r>
            <w:r w:rsidR="00580939" w:rsidRPr="00F90100">
              <w:rPr>
                <w:i/>
              </w:rPr>
              <w:t xml:space="preserve">Основная система отопления </w:t>
            </w:r>
            <w:r>
              <w:rPr>
                <w:i/>
              </w:rPr>
              <w:t>кабины водителя</w:t>
            </w:r>
            <w:r w:rsidR="00580939" w:rsidRPr="00F90100">
              <w:rPr>
                <w:i/>
              </w:rPr>
              <w:t xml:space="preserve"> от системы охлаждения ДВС. (Отопи</w:t>
            </w:r>
            <w:r w:rsidR="00580939">
              <w:rPr>
                <w:i/>
              </w:rPr>
              <w:t xml:space="preserve">тель радиатор + вентилятор 24В). </w:t>
            </w:r>
          </w:p>
        </w:tc>
      </w:tr>
      <w:tr w:rsidR="00580939" w:rsidRPr="0071042C" w14:paraId="61472976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3031B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Воздухоочистка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циклонирования.</w:t>
            </w:r>
          </w:p>
          <w:p w14:paraId="423408EC" w14:textId="36CDD303" w:rsidR="00580939" w:rsidRPr="00004C93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кабину </w:t>
            </w:r>
            <w:r w:rsidR="00363A07">
              <w:rPr>
                <w:i/>
              </w:rPr>
              <w:t xml:space="preserve">с </w:t>
            </w:r>
            <w:r>
              <w:rPr>
                <w:i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AC6B86">
        <w:tc>
          <w:tcPr>
            <w:tcW w:w="601" w:type="dxa"/>
            <w:vAlign w:val="center"/>
          </w:tcPr>
          <w:p w14:paraId="19E2E8C0" w14:textId="1C14A4BB" w:rsidR="00580939" w:rsidRPr="009F3C47" w:rsidRDefault="00580939" w:rsidP="00580939">
            <w:r w:rsidRPr="009F3C47">
              <w:t>3.</w:t>
            </w:r>
            <w:r w:rsidR="00363A07" w:rsidRPr="009F3C47">
              <w:t>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9F3C47" w:rsidRDefault="00580939" w:rsidP="00580939">
            <w:r w:rsidRPr="009F3C47"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27933727" w14:textId="22D4B68A" w:rsidR="00580939" w:rsidRPr="009F3C47" w:rsidRDefault="00580939" w:rsidP="00E20A81">
            <w:pPr>
              <w:rPr>
                <w:i/>
              </w:rPr>
            </w:pPr>
            <w:r w:rsidRPr="009F3C47">
              <w:rPr>
                <w:i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E20A81" w:rsidRPr="009F3C47">
              <w:rPr>
                <w:i/>
              </w:rPr>
              <w:t xml:space="preserve">. </w:t>
            </w:r>
            <w:r w:rsidRPr="009F3C47">
              <w:rPr>
                <w:i/>
              </w:rPr>
              <w:t>Укомплектована ручными огнетушителями в количестве 2 штук (емкостью не менее 10 л. каждый)</w:t>
            </w:r>
            <w:r w:rsidR="00E20A81" w:rsidRPr="009F3C47">
              <w:rPr>
                <w:i/>
              </w:rPr>
              <w:t>.</w:t>
            </w:r>
          </w:p>
        </w:tc>
      </w:tr>
      <w:tr w:rsidR="00580939" w14:paraId="20E4BB43" w14:textId="77777777" w:rsidTr="00AC6B86">
        <w:tc>
          <w:tcPr>
            <w:tcW w:w="601" w:type="dxa"/>
            <w:vAlign w:val="center"/>
          </w:tcPr>
          <w:p w14:paraId="5BD9C294" w14:textId="6C197D4F" w:rsidR="00580939" w:rsidRPr="00F90100" w:rsidRDefault="00580939" w:rsidP="00580939">
            <w:r w:rsidRPr="00F90100">
              <w:t>3.</w:t>
            </w:r>
            <w:r w:rsidR="00363A07">
              <w:t>8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F90100" w:rsidRDefault="00580939" w:rsidP="00580939">
            <w:r w:rsidRPr="00F90100">
              <w:t>Система видеорегистрации</w:t>
            </w:r>
          </w:p>
        </w:tc>
        <w:tc>
          <w:tcPr>
            <w:tcW w:w="7625" w:type="dxa"/>
            <w:vAlign w:val="center"/>
          </w:tcPr>
          <w:p w14:paraId="4BDB54CE" w14:textId="17F17683" w:rsidR="00580939" w:rsidRDefault="00580939" w:rsidP="00580939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системой видеорегистрации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видеорегистрации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363A07">
              <w:rPr>
                <w:i/>
              </w:rPr>
              <w:t>водителя</w:t>
            </w:r>
            <w:r w:rsidRPr="00043A27">
              <w:rPr>
                <w:i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Wi-Fi,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 xml:space="preserve">, должны быть размещены в кабине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>. Камеры обзора движения и заднего вида должны быть устан</w:t>
            </w:r>
            <w:r>
              <w:rPr>
                <w:i/>
              </w:rPr>
              <w:t xml:space="preserve">овлены с наружной стороны </w:t>
            </w:r>
            <w:r w:rsidR="00363A07">
              <w:rPr>
                <w:i/>
              </w:rPr>
              <w:t>крановой установки</w:t>
            </w:r>
            <w:r w:rsidRPr="00043A27">
              <w:rPr>
                <w:i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видеорегистрации должны быть проложены в наиболее защищенных от повреждений местах. Элементы системы видеорегистрации не должны мешать обзору </w:t>
            </w:r>
            <w:r>
              <w:rPr>
                <w:i/>
              </w:rPr>
              <w:t>водителя</w:t>
            </w:r>
            <w:r w:rsidR="00363A07">
              <w:rPr>
                <w:i/>
              </w:rPr>
              <w:t>;</w:t>
            </w:r>
          </w:p>
          <w:p w14:paraId="38514584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5333F1">
        <w:tc>
          <w:tcPr>
            <w:tcW w:w="601" w:type="dxa"/>
          </w:tcPr>
          <w:p w14:paraId="3538174C" w14:textId="77777777" w:rsidR="005333F1" w:rsidRPr="009F3C47" w:rsidRDefault="005333F1" w:rsidP="00BA5268">
            <w:r w:rsidRPr="009F3C47">
              <w:t>3.9</w:t>
            </w:r>
          </w:p>
        </w:tc>
        <w:tc>
          <w:tcPr>
            <w:tcW w:w="1521" w:type="dxa"/>
          </w:tcPr>
          <w:p w14:paraId="43E29946" w14:textId="77777777" w:rsidR="005333F1" w:rsidRPr="009F3C47" w:rsidRDefault="005333F1" w:rsidP="00BA5268">
            <w:r w:rsidRPr="009F3C47"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9F3C47" w:rsidRDefault="005333F1" w:rsidP="00BA5268">
            <w:pPr>
              <w:rPr>
                <w:i/>
              </w:rPr>
            </w:pPr>
            <w:r w:rsidRPr="009F3C47">
              <w:rPr>
                <w:i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9F3C47" w:rsidRDefault="005333F1" w:rsidP="00BA5268">
            <w:pPr>
              <w:rPr>
                <w:i/>
              </w:rPr>
            </w:pPr>
            <w:r w:rsidRPr="009F3C47">
              <w:rPr>
                <w:i/>
              </w:rPr>
              <w:t>Оборудование и кабельные линии не должны мешать обзору водителя.</w:t>
            </w:r>
          </w:p>
        </w:tc>
      </w:tr>
      <w:tr w:rsidR="00CA6882" w14:paraId="28C24F1E" w14:textId="77777777" w:rsidTr="005333F1">
        <w:tc>
          <w:tcPr>
            <w:tcW w:w="601" w:type="dxa"/>
          </w:tcPr>
          <w:p w14:paraId="245DE94E" w14:textId="77777777" w:rsidR="00CA6882" w:rsidRPr="009F3C47" w:rsidRDefault="00CA6882" w:rsidP="00BA5268"/>
        </w:tc>
        <w:tc>
          <w:tcPr>
            <w:tcW w:w="1521" w:type="dxa"/>
          </w:tcPr>
          <w:p w14:paraId="41CC189F" w14:textId="5CD59206" w:rsidR="00CA6882" w:rsidRPr="009F3C47" w:rsidRDefault="00CA6882" w:rsidP="00BA5268">
            <w:r w:rsidRPr="009F3C47">
              <w:t>Система автоматической смазки</w:t>
            </w:r>
          </w:p>
        </w:tc>
        <w:tc>
          <w:tcPr>
            <w:tcW w:w="7625" w:type="dxa"/>
          </w:tcPr>
          <w:p w14:paraId="4DD969F2" w14:textId="7FA5A86F" w:rsidR="00CA6882" w:rsidRPr="009F3C47" w:rsidRDefault="00CA6882" w:rsidP="00BA5268">
            <w:pPr>
              <w:rPr>
                <w:i/>
              </w:rPr>
            </w:pPr>
            <w:r w:rsidRPr="009F3C47">
              <w:rPr>
                <w:i/>
              </w:rPr>
              <w:t xml:space="preserve">Встроенный в аккумуляторный отсек насос для смазки шарниров стрелы, рукояти, ковша через стальные трубки для смазки </w:t>
            </w:r>
            <w:r w:rsidRPr="009F3C47">
              <w:rPr>
                <w:i/>
                <w:lang w:val="en-US"/>
              </w:rPr>
              <w:t>NGLI</w:t>
            </w:r>
            <w:r w:rsidRPr="009F3C47">
              <w:rPr>
                <w:i/>
              </w:rPr>
              <w:t>-0…2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1F48458F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>часов для двигателя;</w:t>
            </w:r>
          </w:p>
          <w:p w14:paraId="7BE76146" w14:textId="27C67ED4" w:rsidR="000D0989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6B2A37A9" w14:textId="548B2BCB" w:rsidR="008F58A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7A1BDB11" w14:textId="4632CD96" w:rsidR="00EC2540" w:rsidRPr="001E6C68" w:rsidRDefault="00EC2540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Ковш скальный усиленный (межзубьевая защита, бокорезы на пальцах, угловая защита, скальные коронки, адаптеры, дополнительная футеровка нижней поверхности ковша с наружной стороны).</w:t>
            </w:r>
          </w:p>
          <w:p w14:paraId="66E9D60E" w14:textId="1D47D169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DD100A">
              <w:rPr>
                <w:i/>
                <w:sz w:val="22"/>
                <w:szCs w:val="22"/>
              </w:rPr>
              <w:t xml:space="preserve"> (дополнительные коронки </w:t>
            </w:r>
            <w:r w:rsidR="00EC2540">
              <w:rPr>
                <w:i/>
                <w:sz w:val="22"/>
                <w:szCs w:val="22"/>
              </w:rPr>
              <w:t>ковша</w:t>
            </w:r>
            <w:r w:rsidR="00DD100A">
              <w:rPr>
                <w:i/>
                <w:sz w:val="22"/>
                <w:szCs w:val="22"/>
              </w:rPr>
              <w:t xml:space="preserve">, пальцы коронок, фиксаторы по 3 </w:t>
            </w:r>
            <w:r w:rsidR="00EC2540">
              <w:rPr>
                <w:i/>
                <w:sz w:val="22"/>
                <w:szCs w:val="22"/>
              </w:rPr>
              <w:t>комплекта</w:t>
            </w:r>
            <w:r w:rsidR="00DD100A">
              <w:rPr>
                <w:i/>
                <w:sz w:val="22"/>
                <w:szCs w:val="22"/>
              </w:rPr>
              <w:t xml:space="preserve"> на каждый </w:t>
            </w:r>
            <w:r w:rsidR="00EC2540">
              <w:rPr>
                <w:i/>
                <w:sz w:val="22"/>
                <w:szCs w:val="22"/>
              </w:rPr>
              <w:t>экскавато</w:t>
            </w:r>
            <w:r w:rsidR="00DD100A">
              <w:rPr>
                <w:i/>
                <w:sz w:val="22"/>
                <w:szCs w:val="22"/>
              </w:rPr>
              <w:t>р, набор инструмента со смазочным шприцом, запасные предохранители</w:t>
            </w:r>
            <w:r w:rsidR="003D3F1B">
              <w:rPr>
                <w:i/>
                <w:sz w:val="22"/>
                <w:szCs w:val="22"/>
              </w:rPr>
              <w:t>)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630B2F7D" w14:textId="30C7419B" w:rsidR="005333F1" w:rsidRPr="007F0C98" w:rsidRDefault="005333F1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>Сервисный пакет (</w:t>
            </w:r>
            <w:r w:rsidR="00805F06" w:rsidRPr="007F0C98">
              <w:rPr>
                <w:i/>
                <w:sz w:val="22"/>
                <w:szCs w:val="22"/>
              </w:rPr>
              <w:t>фильтры, масла</w:t>
            </w:r>
            <w:r w:rsidR="00DD100A" w:rsidRPr="007F0C98">
              <w:rPr>
                <w:i/>
                <w:sz w:val="22"/>
                <w:szCs w:val="22"/>
              </w:rPr>
              <w:t>, смазки</w:t>
            </w:r>
            <w:r w:rsidR="00805F06" w:rsidRPr="007F0C98">
              <w:rPr>
                <w:i/>
                <w:sz w:val="22"/>
                <w:szCs w:val="22"/>
              </w:rPr>
              <w:t xml:space="preserve"> и жидкости</w:t>
            </w:r>
            <w:r w:rsidRPr="007F0C98">
              <w:rPr>
                <w:i/>
                <w:sz w:val="22"/>
                <w:szCs w:val="22"/>
              </w:rPr>
              <w:t xml:space="preserve">) для проведения технического обслуживания в объеме до </w:t>
            </w:r>
            <w:r w:rsidR="009F3C47" w:rsidRPr="007F0C98">
              <w:rPr>
                <w:i/>
                <w:sz w:val="22"/>
                <w:szCs w:val="22"/>
              </w:rPr>
              <w:t>6</w:t>
            </w:r>
            <w:r w:rsidRPr="007F0C98">
              <w:rPr>
                <w:i/>
                <w:sz w:val="22"/>
                <w:szCs w:val="22"/>
              </w:rPr>
              <w:t>000 моточасов.</w:t>
            </w:r>
            <w:r w:rsidR="00CD7C52">
              <w:rPr>
                <w:i/>
                <w:sz w:val="22"/>
                <w:szCs w:val="22"/>
              </w:rPr>
              <w:t xml:space="preserve"> Один дополнительный комплект морозостойких РВД по гидравлической системе рабочего оборудования на каждую единицу.</w:t>
            </w:r>
          </w:p>
          <w:p w14:paraId="207256BE" w14:textId="503EDCCA" w:rsidR="009F3C47" w:rsidRPr="007F0C98" w:rsidRDefault="009F3C47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lastRenderedPageBreak/>
              <w:t>Планировочный ковш в полном комплекте с тилтротатором и гидролинией для подключения через</w:t>
            </w:r>
            <w:r w:rsidR="007F0C98" w:rsidRPr="007F0C98">
              <w:rPr>
                <w:i/>
                <w:sz w:val="22"/>
                <w:szCs w:val="22"/>
              </w:rPr>
              <w:t xml:space="preserve"> гидравлический квит-каплер</w:t>
            </w:r>
            <w:r w:rsidR="0090367E">
              <w:rPr>
                <w:i/>
                <w:sz w:val="22"/>
                <w:szCs w:val="22"/>
              </w:rPr>
              <w:t xml:space="preserve"> – 4 шт.</w:t>
            </w:r>
          </w:p>
          <w:p w14:paraId="30C0C939" w14:textId="7661D65B" w:rsidR="009F3C47" w:rsidRDefault="007F0C98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>Гидравлический к</w:t>
            </w:r>
            <w:r w:rsidR="00F02428" w:rsidRPr="007F0C98">
              <w:rPr>
                <w:i/>
                <w:sz w:val="22"/>
                <w:szCs w:val="22"/>
              </w:rPr>
              <w:t>вит-каплер в полном</w:t>
            </w:r>
            <w:r w:rsidRPr="007F0C98">
              <w:rPr>
                <w:i/>
                <w:sz w:val="22"/>
                <w:szCs w:val="22"/>
              </w:rPr>
              <w:t xml:space="preserve"> комплекте</w:t>
            </w:r>
            <w:r w:rsidR="0090367E">
              <w:rPr>
                <w:i/>
                <w:sz w:val="22"/>
                <w:szCs w:val="22"/>
              </w:rPr>
              <w:t xml:space="preserve"> – 4 шт.</w:t>
            </w:r>
          </w:p>
          <w:p w14:paraId="22694A69" w14:textId="342EB777" w:rsidR="0090367E" w:rsidRPr="007F0C98" w:rsidRDefault="0090367E" w:rsidP="00805F0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Гидромолот </w:t>
            </w:r>
            <w:r w:rsidR="00765884">
              <w:rPr>
                <w:i/>
                <w:sz w:val="22"/>
                <w:szCs w:val="22"/>
              </w:rPr>
              <w:t xml:space="preserve">мембранного типа </w:t>
            </w:r>
            <w:r>
              <w:rPr>
                <w:i/>
                <w:sz w:val="22"/>
                <w:szCs w:val="22"/>
              </w:rPr>
              <w:t xml:space="preserve">в полном комплекте </w:t>
            </w:r>
            <w:r w:rsidR="00AA33F9">
              <w:rPr>
                <w:i/>
                <w:sz w:val="22"/>
                <w:szCs w:val="22"/>
              </w:rPr>
              <w:t>- 4 шт.</w:t>
            </w:r>
          </w:p>
          <w:p w14:paraId="38F0A87F" w14:textId="599BF0FB" w:rsidR="007F0C98" w:rsidRDefault="007F0C98" w:rsidP="00805F06">
            <w:pPr>
              <w:jc w:val="both"/>
              <w:rPr>
                <w:i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>Комплект инструмента для машиниста (гаечные ключи, головки, лом, лопата для очистки гусеничных лент)</w:t>
            </w:r>
            <w:r w:rsidR="0090367E">
              <w:rPr>
                <w:i/>
                <w:sz w:val="22"/>
                <w:szCs w:val="22"/>
              </w:rPr>
              <w:t xml:space="preserve"> на каждую единицу.</w:t>
            </w:r>
          </w:p>
          <w:p w14:paraId="4DA63DD0" w14:textId="6A1D0551" w:rsidR="007F0C98" w:rsidRPr="007F0C98" w:rsidRDefault="007F0C98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 xml:space="preserve">Штатная электронная система </w:t>
            </w:r>
            <w:r w:rsidR="00C95413">
              <w:rPr>
                <w:i/>
                <w:sz w:val="22"/>
                <w:szCs w:val="22"/>
              </w:rPr>
              <w:t>фиксации и сбора данных массе загруженного в ковш материала, а также количество технологических циклов</w:t>
            </w:r>
            <w:r w:rsidR="0090367E">
              <w:rPr>
                <w:i/>
                <w:sz w:val="22"/>
                <w:szCs w:val="22"/>
              </w:rPr>
              <w:t xml:space="preserve"> на каждую единицу.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lastRenderedPageBreak/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1C2A5D90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7F0C98">
              <w:rPr>
                <w:i/>
                <w:sz w:val="22"/>
                <w:szCs w:val="22"/>
              </w:rPr>
              <w:t>6</w:t>
            </w:r>
            <w:r w:rsidRPr="009F3C47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582B37FB" w:rsidR="005C7DC0" w:rsidRPr="009F3C47" w:rsidRDefault="00460D0E" w:rsidP="00460D0E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</w:t>
            </w:r>
            <w:r w:rsidR="007F0C98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39A64B30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  <w:r w:rsidR="007F0C98">
              <w:rPr>
                <w:sz w:val="22"/>
                <w:szCs w:val="22"/>
              </w:rPr>
              <w:t>(Инструктаж)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B21BC3C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</w:t>
            </w:r>
            <w:r w:rsidR="007F0C98">
              <w:rPr>
                <w:i/>
                <w:sz w:val="22"/>
                <w:szCs w:val="22"/>
              </w:rPr>
              <w:t xml:space="preserve"> (инструктаж)</w:t>
            </w:r>
            <w:r w:rsidRPr="00FC1AB3">
              <w:rPr>
                <w:i/>
                <w:sz w:val="22"/>
                <w:szCs w:val="22"/>
              </w:rPr>
              <w:t xml:space="preserve"> ремонтного и эксплуатационного персонала</w:t>
            </w:r>
            <w:r w:rsidR="007F0C98">
              <w:rPr>
                <w:i/>
                <w:sz w:val="22"/>
                <w:szCs w:val="22"/>
              </w:rPr>
              <w:t>, с оформлением протокола.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D57F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r w:rsidR="00DD100A">
              <w:rPr>
                <w:i/>
                <w:sz w:val="22"/>
                <w:szCs w:val="22"/>
              </w:rPr>
              <w:t>ЗИПа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подогревателя, дополнительного отопителя)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D57F90" w:rsidRPr="00FC1AB3" w14:paraId="04FCF05D" w14:textId="77777777" w:rsidTr="00D57F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AB62" w14:textId="0F5402DC" w:rsidR="00D57F90" w:rsidRDefault="00D57F90" w:rsidP="00D57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88EAA" w14:textId="59EE3A10" w:rsidR="00D57F90" w:rsidRPr="00D57F90" w:rsidRDefault="00D57F90" w:rsidP="00D57F90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23365AA5" w14:textId="77777777" w:rsidR="00D57F90" w:rsidRPr="001F09E7" w:rsidRDefault="00D57F90" w:rsidP="00D57F9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1F09E7">
              <w:rPr>
                <w:i/>
                <w:sz w:val="22"/>
                <w:szCs w:val="22"/>
              </w:rPr>
              <w:t>озможно рассмотрение аналогов с улучшенными техническими характеристиками.</w:t>
            </w:r>
          </w:p>
          <w:p w14:paraId="04E5F537" w14:textId="77777777" w:rsidR="00D57F90" w:rsidRPr="00D57F90" w:rsidRDefault="00D57F90" w:rsidP="00D57F90">
            <w:pPr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D57F90" w:rsidRPr="00FC1AB3" w14:paraId="1D5E91D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3FEEA4C2" w14:textId="62D2B33C" w:rsidR="00D57F90" w:rsidRDefault="00D57F90" w:rsidP="00D57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1336FD5" w14:textId="210F3755" w:rsidR="00D57F90" w:rsidRDefault="00D57F90" w:rsidP="00D57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выпуска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D56288D" w14:textId="6E62FB90" w:rsidR="00D57F90" w:rsidRDefault="00D57F90" w:rsidP="00D57F9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Экскаватор эксплуатационной массой </w:t>
            </w:r>
            <w:r w:rsidR="004106A1">
              <w:rPr>
                <w:i/>
                <w:iCs/>
                <w:sz w:val="22"/>
                <w:szCs w:val="22"/>
              </w:rPr>
              <w:t>35</w:t>
            </w:r>
            <w:r>
              <w:rPr>
                <w:i/>
                <w:iCs/>
                <w:sz w:val="22"/>
                <w:szCs w:val="22"/>
              </w:rPr>
              <w:t xml:space="preserve"> тонн </w:t>
            </w:r>
            <w:r w:rsidRPr="001F09E7">
              <w:rPr>
                <w:i/>
                <w:iCs/>
                <w:sz w:val="22"/>
                <w:szCs w:val="22"/>
              </w:rPr>
              <w:t>должен быть новым, не ранее 2025 года выпуска, не бывшим в эксплуатации.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footerReference w:type="default" r:id="rId9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EE8C" w14:textId="77777777" w:rsidR="00FD120B" w:rsidRDefault="00FD120B">
      <w:r>
        <w:separator/>
      </w:r>
    </w:p>
  </w:endnote>
  <w:endnote w:type="continuationSeparator" w:id="0">
    <w:p w14:paraId="1D3F987A" w14:textId="77777777" w:rsidR="00FD120B" w:rsidRDefault="00FD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BC47B" w14:textId="77777777" w:rsidR="00FD120B" w:rsidRDefault="00FD120B">
      <w:r>
        <w:separator/>
      </w:r>
    </w:p>
  </w:footnote>
  <w:footnote w:type="continuationSeparator" w:id="0">
    <w:p w14:paraId="0477A6C6" w14:textId="77777777" w:rsidR="00FD120B" w:rsidRDefault="00FD1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2504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86FC2"/>
    <w:rsid w:val="002873AA"/>
    <w:rsid w:val="00292AAA"/>
    <w:rsid w:val="002A79C8"/>
    <w:rsid w:val="002B4B7A"/>
    <w:rsid w:val="002C1070"/>
    <w:rsid w:val="002C2B03"/>
    <w:rsid w:val="002E20B5"/>
    <w:rsid w:val="002F1241"/>
    <w:rsid w:val="0030381A"/>
    <w:rsid w:val="00306CD9"/>
    <w:rsid w:val="00313586"/>
    <w:rsid w:val="00333FF8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D47BD"/>
    <w:rsid w:val="003D5740"/>
    <w:rsid w:val="003E0F5A"/>
    <w:rsid w:val="003E7C55"/>
    <w:rsid w:val="003F2432"/>
    <w:rsid w:val="003F7C4E"/>
    <w:rsid w:val="00403903"/>
    <w:rsid w:val="00405EBC"/>
    <w:rsid w:val="00407D55"/>
    <w:rsid w:val="004106A1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35E9"/>
    <w:rsid w:val="00580939"/>
    <w:rsid w:val="00592500"/>
    <w:rsid w:val="0059305B"/>
    <w:rsid w:val="00593975"/>
    <w:rsid w:val="005B54FD"/>
    <w:rsid w:val="005C70BA"/>
    <w:rsid w:val="005C7DC0"/>
    <w:rsid w:val="005E7102"/>
    <w:rsid w:val="006028BE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5884"/>
    <w:rsid w:val="007669D1"/>
    <w:rsid w:val="00773834"/>
    <w:rsid w:val="007761D0"/>
    <w:rsid w:val="007C462B"/>
    <w:rsid w:val="007D640F"/>
    <w:rsid w:val="007F0C98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A220B"/>
    <w:rsid w:val="008A2FF7"/>
    <w:rsid w:val="008A345B"/>
    <w:rsid w:val="008B1C0B"/>
    <w:rsid w:val="008D619D"/>
    <w:rsid w:val="008E09F8"/>
    <w:rsid w:val="008E308C"/>
    <w:rsid w:val="008F5704"/>
    <w:rsid w:val="008F58A9"/>
    <w:rsid w:val="00900839"/>
    <w:rsid w:val="00901790"/>
    <w:rsid w:val="0090367E"/>
    <w:rsid w:val="00907014"/>
    <w:rsid w:val="0091016F"/>
    <w:rsid w:val="0093031B"/>
    <w:rsid w:val="0093288C"/>
    <w:rsid w:val="00951945"/>
    <w:rsid w:val="00952418"/>
    <w:rsid w:val="00954736"/>
    <w:rsid w:val="00957F03"/>
    <w:rsid w:val="00962B6C"/>
    <w:rsid w:val="00962F21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3C47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A33F9"/>
    <w:rsid w:val="00AA5D93"/>
    <w:rsid w:val="00AB2E06"/>
    <w:rsid w:val="00AB461E"/>
    <w:rsid w:val="00AC6B86"/>
    <w:rsid w:val="00AF7B4A"/>
    <w:rsid w:val="00B329B1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BE7E32"/>
    <w:rsid w:val="00C0352D"/>
    <w:rsid w:val="00C06E5D"/>
    <w:rsid w:val="00C218EC"/>
    <w:rsid w:val="00C25983"/>
    <w:rsid w:val="00C569AF"/>
    <w:rsid w:val="00C665E0"/>
    <w:rsid w:val="00C66E9B"/>
    <w:rsid w:val="00C81E7B"/>
    <w:rsid w:val="00C90B6A"/>
    <w:rsid w:val="00C95413"/>
    <w:rsid w:val="00C9748D"/>
    <w:rsid w:val="00CA3F82"/>
    <w:rsid w:val="00CA6882"/>
    <w:rsid w:val="00CB08DB"/>
    <w:rsid w:val="00CC4A6E"/>
    <w:rsid w:val="00CD7C52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57F90"/>
    <w:rsid w:val="00D60756"/>
    <w:rsid w:val="00D655DF"/>
    <w:rsid w:val="00D77AC8"/>
    <w:rsid w:val="00D86CD3"/>
    <w:rsid w:val="00D87681"/>
    <w:rsid w:val="00D9735E"/>
    <w:rsid w:val="00DA6684"/>
    <w:rsid w:val="00DB217B"/>
    <w:rsid w:val="00DC2D9E"/>
    <w:rsid w:val="00DC66D4"/>
    <w:rsid w:val="00DD100A"/>
    <w:rsid w:val="00DD4679"/>
    <w:rsid w:val="00DE2E19"/>
    <w:rsid w:val="00DF22D1"/>
    <w:rsid w:val="00E04B88"/>
    <w:rsid w:val="00E05D13"/>
    <w:rsid w:val="00E13480"/>
    <w:rsid w:val="00E20A81"/>
    <w:rsid w:val="00E21E76"/>
    <w:rsid w:val="00E21FD2"/>
    <w:rsid w:val="00E36FA1"/>
    <w:rsid w:val="00E55625"/>
    <w:rsid w:val="00E60A18"/>
    <w:rsid w:val="00E909DA"/>
    <w:rsid w:val="00E92C2A"/>
    <w:rsid w:val="00EA15D5"/>
    <w:rsid w:val="00EB421E"/>
    <w:rsid w:val="00EC2540"/>
    <w:rsid w:val="00EC7924"/>
    <w:rsid w:val="00EE406E"/>
    <w:rsid w:val="00EF1411"/>
    <w:rsid w:val="00EF29B6"/>
    <w:rsid w:val="00EF77A4"/>
    <w:rsid w:val="00F02428"/>
    <w:rsid w:val="00F12D6C"/>
    <w:rsid w:val="00F12ECB"/>
    <w:rsid w:val="00F2283A"/>
    <w:rsid w:val="00F37369"/>
    <w:rsid w:val="00F5431F"/>
    <w:rsid w:val="00F60ADC"/>
    <w:rsid w:val="00F75394"/>
    <w:rsid w:val="00F90100"/>
    <w:rsid w:val="00F96CE4"/>
    <w:rsid w:val="00FA4640"/>
    <w:rsid w:val="00FA706A"/>
    <w:rsid w:val="00FA7740"/>
    <w:rsid w:val="00FB57C6"/>
    <w:rsid w:val="00FC1AB3"/>
    <w:rsid w:val="00FC4C98"/>
    <w:rsid w:val="00FC6B40"/>
    <w:rsid w:val="00FD120B"/>
    <w:rsid w:val="00FD5EEA"/>
    <w:rsid w:val="00FE206D"/>
    <w:rsid w:val="00FE36B9"/>
    <w:rsid w:val="00FE5AD5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DC95D-F4A4-4569-9B33-824B6B73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6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Степанцова Валерия Сергеевна</cp:lastModifiedBy>
  <cp:revision>8</cp:revision>
  <dcterms:created xsi:type="dcterms:W3CDTF">2025-08-07T08:44:00Z</dcterms:created>
  <dcterms:modified xsi:type="dcterms:W3CDTF">2025-08-15T04:09:00Z</dcterms:modified>
</cp:coreProperties>
</file>